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70DD1" w14:textId="77777777" w:rsidR="00843199" w:rsidRDefault="00843199" w:rsidP="0084319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199FE18" w14:textId="11ACD3A5" w:rsidR="00843199" w:rsidRPr="005E6624" w:rsidRDefault="00843199" w:rsidP="008431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6624">
        <w:rPr>
          <w:rFonts w:ascii="Times New Roman" w:hAnsi="Times New Roman" w:cs="Times New Roman"/>
          <w:b/>
          <w:sz w:val="28"/>
          <w:szCs w:val="28"/>
        </w:rPr>
        <w:t>ZARZĄDZENIE NR 0050</w:t>
      </w:r>
      <w:r w:rsidR="00520684">
        <w:rPr>
          <w:rFonts w:ascii="Times New Roman" w:hAnsi="Times New Roman" w:cs="Times New Roman"/>
          <w:b/>
          <w:sz w:val="28"/>
          <w:szCs w:val="28"/>
        </w:rPr>
        <w:t>.566</w:t>
      </w:r>
      <w:r w:rsidRPr="005E6624">
        <w:rPr>
          <w:rFonts w:ascii="Times New Roman" w:hAnsi="Times New Roman" w:cs="Times New Roman"/>
          <w:b/>
          <w:sz w:val="28"/>
          <w:szCs w:val="28"/>
        </w:rPr>
        <w:t>.</w:t>
      </w:r>
      <w:r w:rsidR="005E6624" w:rsidRPr="005E6624">
        <w:rPr>
          <w:rFonts w:ascii="Times New Roman" w:hAnsi="Times New Roman" w:cs="Times New Roman"/>
          <w:b/>
          <w:sz w:val="28"/>
          <w:szCs w:val="28"/>
        </w:rPr>
        <w:t>202</w:t>
      </w:r>
      <w:r w:rsidR="00C960F4">
        <w:rPr>
          <w:rFonts w:ascii="Times New Roman" w:hAnsi="Times New Roman" w:cs="Times New Roman"/>
          <w:b/>
          <w:sz w:val="28"/>
          <w:szCs w:val="28"/>
        </w:rPr>
        <w:t>4</w:t>
      </w:r>
    </w:p>
    <w:p w14:paraId="2BB5993D" w14:textId="77777777" w:rsidR="00843199" w:rsidRDefault="00843199" w:rsidP="008431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BURMISTRZA MIASTA I GMINY MIĘDZYBÓRZ</w:t>
      </w:r>
    </w:p>
    <w:p w14:paraId="70C48DAD" w14:textId="49CA9C83" w:rsidR="00843199" w:rsidRDefault="00E6282C" w:rsidP="008431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 dnia 27</w:t>
      </w:r>
      <w:r w:rsidR="00843199">
        <w:rPr>
          <w:rFonts w:ascii="Times New Roman" w:hAnsi="Times New Roman" w:cs="Times New Roman"/>
          <w:b/>
          <w:sz w:val="28"/>
          <w:szCs w:val="28"/>
        </w:rPr>
        <w:t xml:space="preserve"> marca 202</w:t>
      </w:r>
      <w:r w:rsidR="00C960F4">
        <w:rPr>
          <w:rFonts w:ascii="Times New Roman" w:hAnsi="Times New Roman" w:cs="Times New Roman"/>
          <w:b/>
          <w:sz w:val="28"/>
          <w:szCs w:val="28"/>
        </w:rPr>
        <w:t>4</w:t>
      </w:r>
      <w:r w:rsidR="00843199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p w14:paraId="3F7C21DB" w14:textId="77777777" w:rsidR="00230413" w:rsidRPr="008E2A03" w:rsidRDefault="00230413" w:rsidP="0015302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2B99B7" w14:textId="70D93E8A" w:rsidR="00230413" w:rsidRPr="008E2A03" w:rsidRDefault="00153024" w:rsidP="0015302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2A03">
        <w:rPr>
          <w:rFonts w:ascii="Times New Roman" w:hAnsi="Times New Roman" w:cs="Times New Roman"/>
          <w:b/>
          <w:bCs/>
          <w:sz w:val="24"/>
          <w:szCs w:val="24"/>
        </w:rPr>
        <w:t xml:space="preserve">w </w:t>
      </w:r>
      <w:r w:rsidR="008E2A03" w:rsidRPr="008E2A03">
        <w:rPr>
          <w:rFonts w:ascii="Times New Roman" w:hAnsi="Times New Roman" w:cs="Times New Roman"/>
          <w:b/>
          <w:bCs/>
          <w:sz w:val="24"/>
          <w:szCs w:val="24"/>
        </w:rPr>
        <w:t>sprawie informacji</w:t>
      </w:r>
      <w:r w:rsidR="00856C97" w:rsidRPr="008E2A03">
        <w:rPr>
          <w:rFonts w:ascii="Times New Roman" w:hAnsi="Times New Roman" w:cs="Times New Roman"/>
          <w:b/>
          <w:bCs/>
          <w:sz w:val="24"/>
          <w:szCs w:val="24"/>
        </w:rPr>
        <w:t xml:space="preserve"> o stanie mienia Gminy </w:t>
      </w:r>
      <w:r w:rsidR="00230413" w:rsidRPr="008E2A03">
        <w:rPr>
          <w:rFonts w:ascii="Times New Roman" w:hAnsi="Times New Roman" w:cs="Times New Roman"/>
          <w:b/>
          <w:bCs/>
          <w:sz w:val="24"/>
          <w:szCs w:val="24"/>
        </w:rPr>
        <w:t>Międzybórz za 20</w:t>
      </w:r>
      <w:r w:rsidR="009659EB" w:rsidRPr="008E2A0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960F4" w:rsidRPr="008E2A0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9659EB" w:rsidRPr="008E2A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30413" w:rsidRPr="008E2A03">
        <w:rPr>
          <w:rFonts w:ascii="Times New Roman" w:hAnsi="Times New Roman" w:cs="Times New Roman"/>
          <w:b/>
          <w:bCs/>
          <w:sz w:val="24"/>
          <w:szCs w:val="24"/>
        </w:rPr>
        <w:t>rok</w:t>
      </w:r>
    </w:p>
    <w:p w14:paraId="5BB4BC13" w14:textId="77777777" w:rsidR="00230413" w:rsidRPr="00E6282C" w:rsidRDefault="00230413" w:rsidP="0015302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3BCDD9" w14:textId="62FB9FDF" w:rsidR="00230413" w:rsidRPr="008E2A03" w:rsidRDefault="00230413" w:rsidP="00153024">
      <w:pPr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</w:pPr>
      <w:r w:rsidRPr="00E628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podstawie </w:t>
      </w:r>
      <w:r w:rsidR="008E2A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art. </w:t>
      </w:r>
      <w:r w:rsidRPr="00E628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267 ust. 1 pkt </w:t>
      </w:r>
      <w:r w:rsidR="00856C97" w:rsidRPr="00E6282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E628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z dnia 27 sierpnia 2009 r. o finansach publicznych (</w:t>
      </w:r>
      <w:proofErr w:type="spellStart"/>
      <w:r w:rsidR="00E6282C" w:rsidRPr="00E6282C">
        <w:rPr>
          <w:rFonts w:ascii="Times New Roman" w:hAnsi="Times New Roman" w:cs="Times New Roman"/>
          <w:color w:val="000000" w:themeColor="text1"/>
          <w:sz w:val="24"/>
          <w:szCs w:val="24"/>
        </w:rPr>
        <w:t>t.j</w:t>
      </w:r>
      <w:proofErr w:type="spellEnd"/>
      <w:r w:rsidR="00E6282C" w:rsidRPr="00E6282C">
        <w:rPr>
          <w:rFonts w:ascii="Times New Roman" w:hAnsi="Times New Roman" w:cs="Times New Roman"/>
          <w:color w:val="000000" w:themeColor="text1"/>
          <w:sz w:val="24"/>
          <w:szCs w:val="24"/>
        </w:rPr>
        <w:t>. Dz.U.202</w:t>
      </w:r>
      <w:r w:rsidR="00C960F4">
        <w:rPr>
          <w:rFonts w:ascii="Times New Roman" w:hAnsi="Times New Roman" w:cs="Times New Roman"/>
          <w:color w:val="000000" w:themeColor="text1"/>
          <w:sz w:val="24"/>
          <w:szCs w:val="24"/>
        </w:rPr>
        <w:t>3 poz.1270</w:t>
      </w:r>
      <w:r w:rsidR="00E6282C" w:rsidRPr="00E628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</w:t>
      </w:r>
      <w:r w:rsidR="00C960F4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E6282C" w:rsidRPr="00E628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zm.)</w:t>
      </w:r>
      <w:r w:rsidR="008E2A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8E2A03">
        <w:rPr>
          <w:rFonts w:ascii="Times New Roman" w:hAnsi="Times New Roman" w:cs="Times New Roman"/>
          <w:bCs/>
          <w:sz w:val="24"/>
          <w:szCs w:val="24"/>
        </w:rPr>
        <w:t>Burmistrza Miasta i Gminy Międzybórz zarządza co następuje:</w:t>
      </w:r>
    </w:p>
    <w:p w14:paraId="2954EFA6" w14:textId="77777777" w:rsidR="00230413" w:rsidRPr="008E2A03" w:rsidRDefault="00230413" w:rsidP="0015302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A7A89D9" w14:textId="2DA8FF54" w:rsidR="00230413" w:rsidRPr="008E2A03" w:rsidRDefault="008E2A03" w:rsidP="008E2A0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0413" w:rsidRPr="008E2A03">
        <w:rPr>
          <w:rFonts w:ascii="Times New Roman" w:hAnsi="Times New Roman" w:cs="Times New Roman"/>
          <w:sz w:val="24"/>
          <w:szCs w:val="24"/>
        </w:rPr>
        <w:t>Przedstawi</w:t>
      </w:r>
      <w:r w:rsidRPr="008E2A03">
        <w:rPr>
          <w:rFonts w:ascii="Times New Roman" w:hAnsi="Times New Roman" w:cs="Times New Roman"/>
          <w:sz w:val="24"/>
          <w:szCs w:val="24"/>
        </w:rPr>
        <w:t>a się</w:t>
      </w:r>
      <w:r w:rsidR="00230413" w:rsidRPr="008E2A03">
        <w:rPr>
          <w:rFonts w:ascii="Times New Roman" w:hAnsi="Times New Roman" w:cs="Times New Roman"/>
          <w:sz w:val="24"/>
          <w:szCs w:val="24"/>
        </w:rPr>
        <w:t xml:space="preserve"> Radzie Miejskiej w Międzyborzu i Regionalnej Izbie Obrachunkowej we Wrocławiu </w:t>
      </w:r>
      <w:r w:rsidR="00856C97" w:rsidRPr="008E2A03">
        <w:rPr>
          <w:rFonts w:ascii="Times New Roman" w:hAnsi="Times New Roman" w:cs="Times New Roman"/>
          <w:sz w:val="24"/>
          <w:szCs w:val="24"/>
        </w:rPr>
        <w:t xml:space="preserve">informację o stanie mienia </w:t>
      </w:r>
      <w:r w:rsidR="00230413" w:rsidRPr="008E2A03">
        <w:rPr>
          <w:rFonts w:ascii="Times New Roman" w:hAnsi="Times New Roman" w:cs="Times New Roman"/>
          <w:sz w:val="24"/>
          <w:szCs w:val="24"/>
        </w:rPr>
        <w:t>za 20</w:t>
      </w:r>
      <w:r w:rsidR="009659EB" w:rsidRPr="008E2A03">
        <w:rPr>
          <w:rFonts w:ascii="Times New Roman" w:hAnsi="Times New Roman" w:cs="Times New Roman"/>
          <w:sz w:val="24"/>
          <w:szCs w:val="24"/>
        </w:rPr>
        <w:t>2</w:t>
      </w:r>
      <w:r w:rsidR="00C960F4" w:rsidRPr="008E2A03">
        <w:rPr>
          <w:rFonts w:ascii="Times New Roman" w:hAnsi="Times New Roman" w:cs="Times New Roman"/>
          <w:sz w:val="24"/>
          <w:szCs w:val="24"/>
        </w:rPr>
        <w:t>3</w:t>
      </w:r>
      <w:r w:rsidR="00230413" w:rsidRPr="008E2A03">
        <w:rPr>
          <w:rFonts w:ascii="Times New Roman" w:hAnsi="Times New Roman" w:cs="Times New Roman"/>
          <w:sz w:val="24"/>
          <w:szCs w:val="24"/>
        </w:rPr>
        <w:t xml:space="preserve"> rok, stanowiące załącznik do niniejszego zarządzenia. </w:t>
      </w:r>
    </w:p>
    <w:p w14:paraId="0A071BCF" w14:textId="78299E32" w:rsidR="00230413" w:rsidRPr="008E2A03" w:rsidRDefault="00BF1F09" w:rsidP="008E2A0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0413" w:rsidRPr="008E2A03">
        <w:rPr>
          <w:rFonts w:ascii="Times New Roman" w:hAnsi="Times New Roman" w:cs="Times New Roman"/>
          <w:sz w:val="24"/>
          <w:szCs w:val="24"/>
        </w:rPr>
        <w:t xml:space="preserve">Zarządzenie wchodzi w życie z dniem </w:t>
      </w:r>
      <w:r w:rsidR="008E2A03" w:rsidRPr="008E2A03">
        <w:rPr>
          <w:rFonts w:ascii="Times New Roman" w:hAnsi="Times New Roman" w:cs="Times New Roman"/>
          <w:sz w:val="24"/>
          <w:szCs w:val="24"/>
        </w:rPr>
        <w:t xml:space="preserve">podjęcia. </w:t>
      </w:r>
    </w:p>
    <w:p w14:paraId="4DC27CBC" w14:textId="77777777" w:rsidR="00230413" w:rsidRPr="00153024" w:rsidRDefault="00230413" w:rsidP="0015302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30413" w:rsidRPr="001530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36367"/>
    <w:multiLevelType w:val="hybridMultilevel"/>
    <w:tmpl w:val="1F2C4490"/>
    <w:lvl w:ilvl="0" w:tplc="AEAA417A">
      <w:start w:val="1"/>
      <w:numFmt w:val="decimal"/>
      <w:lvlText w:val="§ 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413"/>
    <w:rsid w:val="000E33D1"/>
    <w:rsid w:val="00153024"/>
    <w:rsid w:val="001A41B5"/>
    <w:rsid w:val="00230413"/>
    <w:rsid w:val="002A26B0"/>
    <w:rsid w:val="004A0512"/>
    <w:rsid w:val="00520684"/>
    <w:rsid w:val="005853F0"/>
    <w:rsid w:val="005D705C"/>
    <w:rsid w:val="005E6624"/>
    <w:rsid w:val="00693232"/>
    <w:rsid w:val="00843199"/>
    <w:rsid w:val="00856C97"/>
    <w:rsid w:val="008B678A"/>
    <w:rsid w:val="008E2A03"/>
    <w:rsid w:val="009659EB"/>
    <w:rsid w:val="009D3D1A"/>
    <w:rsid w:val="00A12A8B"/>
    <w:rsid w:val="00A2373C"/>
    <w:rsid w:val="00A41774"/>
    <w:rsid w:val="00BF1F09"/>
    <w:rsid w:val="00C427CC"/>
    <w:rsid w:val="00C61AD6"/>
    <w:rsid w:val="00C960F4"/>
    <w:rsid w:val="00DC6A04"/>
    <w:rsid w:val="00E6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668AB"/>
  <w15:chartTrackingRefBased/>
  <w15:docId w15:val="{930BC049-4403-4D76-9865-2FE75A51D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30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2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E6282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E2A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8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UMIG-SKARBNIK</cp:lastModifiedBy>
  <cp:revision>2</cp:revision>
  <cp:lastPrinted>2024-03-28T07:31:00Z</cp:lastPrinted>
  <dcterms:created xsi:type="dcterms:W3CDTF">2024-03-28T07:32:00Z</dcterms:created>
  <dcterms:modified xsi:type="dcterms:W3CDTF">2024-03-28T07:32:00Z</dcterms:modified>
</cp:coreProperties>
</file>