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4F339" w14:textId="77777777" w:rsidR="009D4EB7" w:rsidRPr="00BE65DC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BE65DC">
        <w:rPr>
          <w:b/>
          <w:bCs/>
          <w:i/>
          <w:iCs/>
          <w:sz w:val="16"/>
          <w:szCs w:val="16"/>
          <w:shd w:val="clear" w:color="auto" w:fill="FFFFFF"/>
        </w:rPr>
        <w:t xml:space="preserve">Załącznik nr 3 </w:t>
      </w:r>
    </w:p>
    <w:p w14:paraId="3683C001" w14:textId="77777777" w:rsidR="009D4EB7" w:rsidRPr="00BE65DC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BE65DC">
        <w:rPr>
          <w:b/>
          <w:bCs/>
          <w:i/>
          <w:iCs/>
          <w:sz w:val="16"/>
          <w:szCs w:val="16"/>
          <w:shd w:val="clear" w:color="auto" w:fill="FFFFFF"/>
        </w:rPr>
        <w:t xml:space="preserve">do Uchwały Nr </w:t>
      </w:r>
      <w:r w:rsidR="007745CD">
        <w:rPr>
          <w:b/>
          <w:bCs/>
          <w:i/>
          <w:iCs/>
          <w:sz w:val="16"/>
          <w:szCs w:val="16"/>
          <w:shd w:val="clear" w:color="auto" w:fill="FFFFFF"/>
        </w:rPr>
        <w:t>………….</w:t>
      </w:r>
    </w:p>
    <w:p w14:paraId="7769A839" w14:textId="05C19077" w:rsidR="009D4EB7" w:rsidRPr="00BE65DC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BE65DC">
        <w:rPr>
          <w:b/>
          <w:bCs/>
          <w:i/>
          <w:iCs/>
          <w:sz w:val="16"/>
          <w:szCs w:val="16"/>
          <w:shd w:val="clear" w:color="auto" w:fill="FFFFFF"/>
        </w:rPr>
        <w:t>Rady Miejskiej Międzyb</w:t>
      </w:r>
      <w:r w:rsidR="00B456AF">
        <w:rPr>
          <w:b/>
          <w:bCs/>
          <w:i/>
          <w:iCs/>
          <w:sz w:val="16"/>
          <w:szCs w:val="16"/>
          <w:shd w:val="clear" w:color="auto" w:fill="FFFFFF"/>
        </w:rPr>
        <w:t>ó</w:t>
      </w:r>
      <w:r w:rsidRPr="00BE65DC">
        <w:rPr>
          <w:b/>
          <w:bCs/>
          <w:i/>
          <w:iCs/>
          <w:sz w:val="16"/>
          <w:szCs w:val="16"/>
          <w:shd w:val="clear" w:color="auto" w:fill="FFFFFF"/>
        </w:rPr>
        <w:t>rz</w:t>
      </w:r>
    </w:p>
    <w:p w14:paraId="2B6785F3" w14:textId="787CB307" w:rsidR="009D4EB7" w:rsidRPr="00BE65DC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BE65DC">
        <w:rPr>
          <w:b/>
          <w:bCs/>
          <w:i/>
          <w:iCs/>
          <w:sz w:val="16"/>
          <w:szCs w:val="16"/>
          <w:shd w:val="clear" w:color="auto" w:fill="FFFFFF"/>
        </w:rPr>
        <w:t xml:space="preserve"> z dnia </w:t>
      </w:r>
      <w:r w:rsidR="00B468F1">
        <w:rPr>
          <w:b/>
          <w:bCs/>
          <w:i/>
          <w:iCs/>
          <w:sz w:val="16"/>
          <w:szCs w:val="16"/>
          <w:shd w:val="clear" w:color="auto" w:fill="FFFFFF"/>
        </w:rPr>
        <w:t>…… grudnia</w:t>
      </w:r>
      <w:r w:rsidR="00840D60" w:rsidRPr="00BE65DC">
        <w:rPr>
          <w:b/>
          <w:bCs/>
          <w:i/>
          <w:iCs/>
          <w:sz w:val="16"/>
          <w:szCs w:val="16"/>
          <w:shd w:val="clear" w:color="auto" w:fill="FFFFFF"/>
        </w:rPr>
        <w:t xml:space="preserve"> </w:t>
      </w:r>
      <w:r w:rsidRPr="00BE65DC">
        <w:rPr>
          <w:b/>
          <w:bCs/>
          <w:i/>
          <w:iCs/>
          <w:sz w:val="16"/>
          <w:szCs w:val="16"/>
          <w:shd w:val="clear" w:color="auto" w:fill="FFFFFF"/>
        </w:rPr>
        <w:t>20</w:t>
      </w:r>
      <w:r w:rsidR="00427BA2">
        <w:rPr>
          <w:b/>
          <w:bCs/>
          <w:i/>
          <w:iCs/>
          <w:sz w:val="16"/>
          <w:szCs w:val="16"/>
          <w:shd w:val="clear" w:color="auto" w:fill="FFFFFF"/>
        </w:rPr>
        <w:t>2</w:t>
      </w:r>
      <w:r w:rsidR="00B468F1">
        <w:rPr>
          <w:b/>
          <w:bCs/>
          <w:i/>
          <w:iCs/>
          <w:sz w:val="16"/>
          <w:szCs w:val="16"/>
          <w:shd w:val="clear" w:color="auto" w:fill="FFFFFF"/>
        </w:rPr>
        <w:t>4</w:t>
      </w:r>
      <w:r w:rsidRPr="00BE65DC">
        <w:rPr>
          <w:b/>
          <w:bCs/>
          <w:i/>
          <w:iCs/>
          <w:sz w:val="16"/>
          <w:szCs w:val="16"/>
          <w:shd w:val="clear" w:color="auto" w:fill="FFFFFF"/>
        </w:rPr>
        <w:t xml:space="preserve"> r.</w:t>
      </w:r>
    </w:p>
    <w:p w14:paraId="3D8A7CD7" w14:textId="77777777" w:rsidR="009D4EB7" w:rsidRPr="00BE65DC" w:rsidRDefault="009D4EB7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14:paraId="04E41B7A" w14:textId="77777777" w:rsidR="00CD39D2" w:rsidRDefault="00CD39D2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14:paraId="3DFEC2DB" w14:textId="77777777" w:rsidR="009D4EB7" w:rsidRPr="00BE65DC" w:rsidRDefault="009D4EB7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  <w:r w:rsidRPr="00BE65DC">
        <w:rPr>
          <w:b/>
          <w:bCs/>
          <w:sz w:val="22"/>
          <w:szCs w:val="22"/>
          <w:shd w:val="clear" w:color="auto" w:fill="FFFFFF"/>
        </w:rPr>
        <w:t>Objaśnienia wartości przyjętych w Wieloletniej Prognozie Finansowej</w:t>
      </w:r>
    </w:p>
    <w:p w14:paraId="7186137D" w14:textId="77777777" w:rsidR="009B6589" w:rsidRDefault="009B6589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14:paraId="3FA68AA3" w14:textId="77777777" w:rsidR="00CD39D2" w:rsidRPr="007A17A6" w:rsidRDefault="00CD39D2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14:paraId="73215C2A" w14:textId="77777777" w:rsidR="009D4EB7" w:rsidRPr="007A17A6" w:rsidRDefault="009D4EB7" w:rsidP="009D4EB7">
      <w:pPr>
        <w:numPr>
          <w:ilvl w:val="0"/>
          <w:numId w:val="1"/>
        </w:numPr>
        <w:ind w:left="0" w:firstLine="0"/>
        <w:jc w:val="both"/>
        <w:rPr>
          <w:b/>
          <w:sz w:val="22"/>
          <w:szCs w:val="22"/>
          <w:u w:val="single"/>
        </w:rPr>
      </w:pPr>
      <w:r w:rsidRPr="007A17A6">
        <w:rPr>
          <w:b/>
          <w:sz w:val="22"/>
          <w:szCs w:val="22"/>
          <w:u w:val="single"/>
        </w:rPr>
        <w:t>Uwagi ogólne</w:t>
      </w:r>
    </w:p>
    <w:p w14:paraId="3650C969" w14:textId="77777777" w:rsidR="007A17A6" w:rsidRPr="00BE65DC" w:rsidRDefault="007A17A6" w:rsidP="007A17A6">
      <w:pPr>
        <w:jc w:val="both"/>
        <w:rPr>
          <w:b/>
          <w:sz w:val="20"/>
          <w:szCs w:val="20"/>
          <w:u w:val="single"/>
        </w:rPr>
      </w:pPr>
    </w:p>
    <w:p w14:paraId="61D9A600" w14:textId="1046996D" w:rsidR="009D4EB7" w:rsidRPr="007A17A6" w:rsidRDefault="009D4EB7" w:rsidP="009D4EB7">
      <w:pPr>
        <w:ind w:firstLine="708"/>
        <w:jc w:val="both"/>
        <w:rPr>
          <w:sz w:val="22"/>
          <w:szCs w:val="22"/>
        </w:rPr>
      </w:pPr>
      <w:r w:rsidRPr="007A17A6">
        <w:rPr>
          <w:sz w:val="22"/>
          <w:szCs w:val="22"/>
        </w:rPr>
        <w:t>Wieloletnia prognoza finansowa Gminy Międzybórz obejmuje lata 20</w:t>
      </w:r>
      <w:r w:rsidR="00B10A8D" w:rsidRPr="007A17A6">
        <w:rPr>
          <w:sz w:val="22"/>
          <w:szCs w:val="22"/>
        </w:rPr>
        <w:t>2</w:t>
      </w:r>
      <w:r w:rsidR="00B456AF" w:rsidRPr="007A17A6">
        <w:rPr>
          <w:sz w:val="22"/>
          <w:szCs w:val="22"/>
        </w:rPr>
        <w:t>5</w:t>
      </w:r>
      <w:r w:rsidRPr="007A17A6">
        <w:rPr>
          <w:sz w:val="22"/>
          <w:szCs w:val="22"/>
        </w:rPr>
        <w:t xml:space="preserve"> – 203</w:t>
      </w:r>
      <w:r w:rsidR="00B456AF" w:rsidRPr="007A17A6">
        <w:rPr>
          <w:sz w:val="22"/>
          <w:szCs w:val="22"/>
        </w:rPr>
        <w:t>9</w:t>
      </w:r>
      <w:r w:rsidRPr="007A17A6">
        <w:rPr>
          <w:sz w:val="22"/>
          <w:szCs w:val="22"/>
        </w:rPr>
        <w:t xml:space="preserve"> ze względu na planowany okres spłaty zaciągniętych zobowiązań długoterminowych jak również realizacji przedsięwzięć. </w:t>
      </w:r>
    </w:p>
    <w:p w14:paraId="75C239D2" w14:textId="236EDE9E" w:rsidR="00427BA2" w:rsidRPr="007A17A6" w:rsidRDefault="009D4EB7" w:rsidP="009D4EB7">
      <w:pPr>
        <w:ind w:firstLine="708"/>
        <w:jc w:val="both"/>
        <w:rPr>
          <w:sz w:val="22"/>
          <w:szCs w:val="22"/>
        </w:rPr>
      </w:pPr>
      <w:r w:rsidRPr="007A17A6">
        <w:rPr>
          <w:sz w:val="22"/>
          <w:szCs w:val="22"/>
        </w:rPr>
        <w:t>Sporządzając wieloletnią prognozę finansową uwzględniono przewidywane wykonanie budżetu na rok 20</w:t>
      </w:r>
      <w:r w:rsidR="007B13C0" w:rsidRPr="007A17A6">
        <w:rPr>
          <w:sz w:val="22"/>
          <w:szCs w:val="22"/>
        </w:rPr>
        <w:t>2</w:t>
      </w:r>
      <w:r w:rsidR="00235353">
        <w:rPr>
          <w:sz w:val="22"/>
          <w:szCs w:val="22"/>
        </w:rPr>
        <w:t>4</w:t>
      </w:r>
      <w:r w:rsidRPr="007A17A6">
        <w:rPr>
          <w:sz w:val="22"/>
          <w:szCs w:val="22"/>
        </w:rPr>
        <w:t xml:space="preserve">, które w zakresie dochodów, jak i wydatków będzie zrealizowane. </w:t>
      </w:r>
    </w:p>
    <w:p w14:paraId="53DDEB34" w14:textId="797DB1A2" w:rsidR="009D4EB7" w:rsidRPr="007A17A6" w:rsidRDefault="009D4EB7" w:rsidP="009D4EB7">
      <w:pPr>
        <w:ind w:firstLine="708"/>
        <w:jc w:val="both"/>
        <w:rPr>
          <w:sz w:val="22"/>
          <w:szCs w:val="22"/>
        </w:rPr>
      </w:pPr>
      <w:r w:rsidRPr="007A17A6">
        <w:rPr>
          <w:sz w:val="22"/>
          <w:szCs w:val="22"/>
        </w:rPr>
        <w:t>Ostatnie lata oznaczają dla Gminy Międzybórz ogromny rozwój szczególnie w zakresie infrastr</w:t>
      </w:r>
      <w:r w:rsidR="007745CD" w:rsidRPr="007A17A6">
        <w:rPr>
          <w:sz w:val="22"/>
          <w:szCs w:val="22"/>
        </w:rPr>
        <w:t xml:space="preserve">uktury kanalizacyjnej, drogowej, oświatowej </w:t>
      </w:r>
      <w:r w:rsidRPr="007A17A6">
        <w:rPr>
          <w:sz w:val="22"/>
          <w:szCs w:val="22"/>
        </w:rPr>
        <w:t>i sportowej. Na realizację tych celów pozyskano wysokie kwoty bezzwrotnych środków unijnych i krajowych, jak również takie środki finansowe, które podlegają zwrotowi w określonym czasie (emisja</w:t>
      </w:r>
      <w:r w:rsidR="007745CD" w:rsidRPr="007A17A6">
        <w:rPr>
          <w:sz w:val="22"/>
          <w:szCs w:val="22"/>
        </w:rPr>
        <w:t xml:space="preserve"> obligacji komunalnych w 2018, </w:t>
      </w:r>
      <w:r w:rsidRPr="007A17A6">
        <w:rPr>
          <w:sz w:val="22"/>
          <w:szCs w:val="22"/>
        </w:rPr>
        <w:t>2019 roku</w:t>
      </w:r>
      <w:r w:rsidR="007745CD" w:rsidRPr="007A17A6">
        <w:rPr>
          <w:sz w:val="22"/>
          <w:szCs w:val="22"/>
        </w:rPr>
        <w:t xml:space="preserve">, </w:t>
      </w:r>
      <w:r w:rsidR="00B10A8D" w:rsidRPr="007A17A6">
        <w:rPr>
          <w:sz w:val="22"/>
          <w:szCs w:val="22"/>
        </w:rPr>
        <w:t>2021 roku</w:t>
      </w:r>
      <w:r w:rsidR="00B456AF" w:rsidRPr="007A17A6">
        <w:rPr>
          <w:sz w:val="22"/>
          <w:szCs w:val="22"/>
        </w:rPr>
        <w:t>,</w:t>
      </w:r>
      <w:r w:rsidR="007745CD" w:rsidRPr="007A17A6">
        <w:rPr>
          <w:sz w:val="22"/>
          <w:szCs w:val="22"/>
        </w:rPr>
        <w:t xml:space="preserve"> 2023 roku</w:t>
      </w:r>
      <w:r w:rsidR="00B456AF" w:rsidRPr="007A17A6">
        <w:rPr>
          <w:sz w:val="22"/>
          <w:szCs w:val="22"/>
        </w:rPr>
        <w:t>,2024 roku</w:t>
      </w:r>
      <w:r w:rsidRPr="007A17A6">
        <w:rPr>
          <w:sz w:val="22"/>
          <w:szCs w:val="22"/>
        </w:rPr>
        <w:t xml:space="preserve">). Pozyskane środki zewnętrzne są źródłem finansowania tych inwestycji, z których mieszkańcy Gminy korzystają. </w:t>
      </w:r>
    </w:p>
    <w:p w14:paraId="039512B8" w14:textId="6D18A09E" w:rsidR="009D4EB7" w:rsidRPr="007A17A6" w:rsidRDefault="009D4EB7" w:rsidP="009D4EB7">
      <w:pPr>
        <w:ind w:right="11" w:firstLine="360"/>
        <w:jc w:val="both"/>
        <w:rPr>
          <w:sz w:val="22"/>
          <w:szCs w:val="22"/>
        </w:rPr>
      </w:pPr>
      <w:r w:rsidRPr="007A17A6">
        <w:rPr>
          <w:sz w:val="22"/>
          <w:szCs w:val="22"/>
        </w:rPr>
        <w:t>Sporządzając wieloletnią prognozę finansową uwzględniono czynnik realistyczności, o którym mowa w art. 226 ustawy z dnia 27 sierpnia 2009 r. o finansach publicznych, choć z całą pewnością należy zauważyć, że planowanie na lata 202</w:t>
      </w:r>
      <w:r w:rsidR="00B456AF" w:rsidRPr="007A17A6">
        <w:rPr>
          <w:sz w:val="22"/>
          <w:szCs w:val="22"/>
        </w:rPr>
        <w:t>5</w:t>
      </w:r>
      <w:r w:rsidRPr="007A17A6">
        <w:rPr>
          <w:sz w:val="22"/>
          <w:szCs w:val="22"/>
        </w:rPr>
        <w:t xml:space="preserve"> - 20</w:t>
      </w:r>
      <w:r w:rsidR="007B13C0" w:rsidRPr="007A17A6">
        <w:rPr>
          <w:sz w:val="22"/>
          <w:szCs w:val="22"/>
        </w:rPr>
        <w:t>3</w:t>
      </w:r>
      <w:r w:rsidR="00B456AF" w:rsidRPr="007A17A6">
        <w:rPr>
          <w:sz w:val="22"/>
          <w:szCs w:val="22"/>
        </w:rPr>
        <w:t>9</w:t>
      </w:r>
      <w:r w:rsidRPr="007A17A6">
        <w:rPr>
          <w:sz w:val="22"/>
          <w:szCs w:val="22"/>
        </w:rPr>
        <w:t xml:space="preserve"> jest niezwykle trudne i ocena w zakresie realistyczności planowania – bardzo subiektywna. W planowaniu wieloletnim kierujemy się zasadą ostrożności.</w:t>
      </w:r>
    </w:p>
    <w:p w14:paraId="08FBD4BE" w14:textId="77777777" w:rsidR="009D4EB7" w:rsidRPr="00BE65DC" w:rsidRDefault="009D4EB7" w:rsidP="009D4EB7">
      <w:pPr>
        <w:ind w:right="11" w:firstLine="360"/>
        <w:jc w:val="both"/>
        <w:rPr>
          <w:sz w:val="20"/>
          <w:szCs w:val="20"/>
        </w:rPr>
      </w:pPr>
    </w:p>
    <w:p w14:paraId="401D43D5" w14:textId="77777777" w:rsidR="009D4EB7" w:rsidRPr="007A17A6" w:rsidRDefault="009D4EB7" w:rsidP="009D4EB7">
      <w:pPr>
        <w:numPr>
          <w:ilvl w:val="0"/>
          <w:numId w:val="1"/>
        </w:numPr>
        <w:ind w:right="11"/>
        <w:jc w:val="both"/>
        <w:rPr>
          <w:b/>
          <w:sz w:val="22"/>
          <w:szCs w:val="22"/>
          <w:u w:val="single"/>
        </w:rPr>
      </w:pPr>
      <w:r w:rsidRPr="007A17A6">
        <w:rPr>
          <w:b/>
          <w:sz w:val="22"/>
          <w:szCs w:val="22"/>
          <w:u w:val="single"/>
        </w:rPr>
        <w:t xml:space="preserve">Prognozowane dochody </w:t>
      </w:r>
    </w:p>
    <w:p w14:paraId="72D34F3C" w14:textId="77777777" w:rsidR="007A17A6" w:rsidRPr="00BE65DC" w:rsidRDefault="007A17A6" w:rsidP="007A17A6">
      <w:pPr>
        <w:ind w:left="1080" w:right="11"/>
        <w:jc w:val="both"/>
        <w:rPr>
          <w:b/>
          <w:sz w:val="20"/>
          <w:szCs w:val="20"/>
          <w:u w:val="single"/>
        </w:rPr>
      </w:pPr>
    </w:p>
    <w:p w14:paraId="3DC00ECE" w14:textId="68AB0F2E" w:rsidR="009D4EB7" w:rsidRPr="007A17A6" w:rsidRDefault="009D4EB7" w:rsidP="00427BA2">
      <w:pPr>
        <w:ind w:right="11" w:firstLine="36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Dochody bieżące, dochody ogółem, dochody majątkowe ujęto zgodnie z art. 235 ustawy o finansach publicznych (tj.; Dz. U. z 20</w:t>
      </w:r>
      <w:r w:rsidR="00427BA2" w:rsidRPr="007A17A6">
        <w:rPr>
          <w:sz w:val="22"/>
          <w:szCs w:val="22"/>
          <w:shd w:val="clear" w:color="auto" w:fill="FFFFFF"/>
        </w:rPr>
        <w:t>2</w:t>
      </w:r>
      <w:r w:rsidR="00B456AF" w:rsidRPr="007A17A6">
        <w:rPr>
          <w:sz w:val="22"/>
          <w:szCs w:val="22"/>
          <w:shd w:val="clear" w:color="auto" w:fill="FFFFFF"/>
        </w:rPr>
        <w:t>4</w:t>
      </w:r>
      <w:r w:rsidRPr="007A17A6">
        <w:rPr>
          <w:sz w:val="22"/>
          <w:szCs w:val="22"/>
          <w:shd w:val="clear" w:color="auto" w:fill="FFFFFF"/>
        </w:rPr>
        <w:t xml:space="preserve"> r. poz. </w:t>
      </w:r>
      <w:r w:rsidR="00B10A8D" w:rsidRPr="007A17A6">
        <w:rPr>
          <w:sz w:val="22"/>
          <w:szCs w:val="22"/>
          <w:shd w:val="clear" w:color="auto" w:fill="FFFFFF"/>
        </w:rPr>
        <w:t>1</w:t>
      </w:r>
      <w:r w:rsidR="00B456AF" w:rsidRPr="007A17A6">
        <w:rPr>
          <w:sz w:val="22"/>
          <w:szCs w:val="22"/>
          <w:shd w:val="clear" w:color="auto" w:fill="FFFFFF"/>
        </w:rPr>
        <w:t>53</w:t>
      </w:r>
      <w:r w:rsidR="007745CD" w:rsidRPr="007A17A6">
        <w:rPr>
          <w:sz w:val="22"/>
          <w:szCs w:val="22"/>
          <w:shd w:val="clear" w:color="auto" w:fill="FFFFFF"/>
        </w:rPr>
        <w:t>0</w:t>
      </w:r>
      <w:r w:rsidRPr="007A17A6">
        <w:rPr>
          <w:sz w:val="22"/>
          <w:szCs w:val="22"/>
          <w:shd w:val="clear" w:color="auto" w:fill="FFFFFF"/>
        </w:rPr>
        <w:t xml:space="preserve"> ze zm.).  </w:t>
      </w:r>
    </w:p>
    <w:p w14:paraId="0C04D92B" w14:textId="3A52A85D" w:rsidR="00CD39D2" w:rsidRPr="007A17A6" w:rsidRDefault="009D4EB7" w:rsidP="00427BA2">
      <w:pPr>
        <w:ind w:right="11" w:firstLine="36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Planując dochody na lata 202</w:t>
      </w:r>
      <w:r w:rsidR="00B456AF" w:rsidRPr="007A17A6">
        <w:rPr>
          <w:sz w:val="22"/>
          <w:szCs w:val="22"/>
          <w:shd w:val="clear" w:color="auto" w:fill="FFFFFF"/>
        </w:rPr>
        <w:t>5</w:t>
      </w:r>
      <w:r w:rsidRPr="007A17A6">
        <w:rPr>
          <w:sz w:val="22"/>
          <w:szCs w:val="22"/>
          <w:shd w:val="clear" w:color="auto" w:fill="FFFFFF"/>
        </w:rPr>
        <w:t xml:space="preserve"> - 20</w:t>
      </w:r>
      <w:r w:rsidR="009D5854" w:rsidRPr="007A17A6">
        <w:rPr>
          <w:sz w:val="22"/>
          <w:szCs w:val="22"/>
          <w:shd w:val="clear" w:color="auto" w:fill="FFFFFF"/>
        </w:rPr>
        <w:t>3</w:t>
      </w:r>
      <w:r w:rsidR="00B456AF" w:rsidRPr="007A17A6">
        <w:rPr>
          <w:sz w:val="22"/>
          <w:szCs w:val="22"/>
          <w:shd w:val="clear" w:color="auto" w:fill="FFFFFF"/>
        </w:rPr>
        <w:t>9</w:t>
      </w:r>
      <w:r w:rsidRPr="007A17A6">
        <w:rPr>
          <w:sz w:val="22"/>
          <w:szCs w:val="22"/>
          <w:shd w:val="clear" w:color="auto" w:fill="FFFFFF"/>
        </w:rPr>
        <w:t xml:space="preserve"> przyjęto, że dochody </w:t>
      </w:r>
      <w:r w:rsidR="007B13C0" w:rsidRPr="007A17A6">
        <w:rPr>
          <w:sz w:val="22"/>
          <w:szCs w:val="22"/>
          <w:shd w:val="clear" w:color="auto" w:fill="FFFFFF"/>
        </w:rPr>
        <w:t xml:space="preserve">bieżące </w:t>
      </w:r>
      <w:r w:rsidRPr="007A17A6">
        <w:rPr>
          <w:sz w:val="22"/>
          <w:szCs w:val="22"/>
          <w:shd w:val="clear" w:color="auto" w:fill="FFFFFF"/>
        </w:rPr>
        <w:t>będą się kształtowały na poziomie zbliżonym do roku 20</w:t>
      </w:r>
      <w:r w:rsidR="007B13C0" w:rsidRPr="007A17A6">
        <w:rPr>
          <w:sz w:val="22"/>
          <w:szCs w:val="22"/>
          <w:shd w:val="clear" w:color="auto" w:fill="FFFFFF"/>
        </w:rPr>
        <w:t>2</w:t>
      </w:r>
      <w:r w:rsidR="00B456AF" w:rsidRPr="007A17A6">
        <w:rPr>
          <w:sz w:val="22"/>
          <w:szCs w:val="22"/>
          <w:shd w:val="clear" w:color="auto" w:fill="FFFFFF"/>
        </w:rPr>
        <w:t>4</w:t>
      </w:r>
      <w:r w:rsidR="00427BA2" w:rsidRPr="007A17A6">
        <w:rPr>
          <w:sz w:val="22"/>
          <w:szCs w:val="22"/>
          <w:shd w:val="clear" w:color="auto" w:fill="FFFFFF"/>
        </w:rPr>
        <w:t>, przy uwzględnieniu zmian</w:t>
      </w:r>
      <w:r w:rsidR="00CD39D2" w:rsidRPr="007A17A6">
        <w:rPr>
          <w:sz w:val="22"/>
          <w:szCs w:val="22"/>
          <w:shd w:val="clear" w:color="auto" w:fill="FFFFFF"/>
        </w:rPr>
        <w:t>:</w:t>
      </w:r>
      <w:r w:rsidR="00427BA2" w:rsidRPr="007A17A6">
        <w:rPr>
          <w:sz w:val="22"/>
          <w:szCs w:val="22"/>
          <w:shd w:val="clear" w:color="auto" w:fill="FFFFFF"/>
        </w:rPr>
        <w:t xml:space="preserve"> w zakresie realizacji zadań z zakresu świadczeń wychowawczych oraz przy uwzględnieniu dotacji, które otrzymaliśmy w 202</w:t>
      </w:r>
      <w:r w:rsidR="00B456AF" w:rsidRPr="007A17A6">
        <w:rPr>
          <w:sz w:val="22"/>
          <w:szCs w:val="22"/>
          <w:shd w:val="clear" w:color="auto" w:fill="FFFFFF"/>
        </w:rPr>
        <w:t>4</w:t>
      </w:r>
      <w:r w:rsidR="00427BA2" w:rsidRPr="007A17A6">
        <w:rPr>
          <w:sz w:val="22"/>
          <w:szCs w:val="22"/>
          <w:shd w:val="clear" w:color="auto" w:fill="FFFFFF"/>
        </w:rPr>
        <w:t xml:space="preserve"> roku </w:t>
      </w:r>
      <w:r w:rsidR="007745CD" w:rsidRPr="007A17A6">
        <w:rPr>
          <w:sz w:val="22"/>
          <w:szCs w:val="22"/>
          <w:shd w:val="clear" w:color="auto" w:fill="FFFFFF"/>
        </w:rPr>
        <w:t xml:space="preserve">między innymi na zadania związane ze środkami Funduszu Pomocy </w:t>
      </w:r>
      <w:r w:rsidR="00427BA2" w:rsidRPr="007A17A6">
        <w:rPr>
          <w:sz w:val="22"/>
          <w:szCs w:val="22"/>
          <w:shd w:val="clear" w:color="auto" w:fill="FFFFFF"/>
        </w:rPr>
        <w:t xml:space="preserve">i ich otrzymanie uzależnione jest od akceptacji złożonych </w:t>
      </w:r>
      <w:r w:rsidR="00CD39D2" w:rsidRPr="007A17A6">
        <w:rPr>
          <w:sz w:val="22"/>
          <w:szCs w:val="22"/>
          <w:shd w:val="clear" w:color="auto" w:fill="FFFFFF"/>
        </w:rPr>
        <w:t xml:space="preserve">przez nas </w:t>
      </w:r>
      <w:r w:rsidR="00427BA2" w:rsidRPr="007A17A6">
        <w:rPr>
          <w:sz w:val="22"/>
          <w:szCs w:val="22"/>
          <w:shd w:val="clear" w:color="auto" w:fill="FFFFFF"/>
        </w:rPr>
        <w:t xml:space="preserve">wniosków, np. </w:t>
      </w:r>
      <w:r w:rsidR="00CD39D2" w:rsidRPr="007A17A6">
        <w:rPr>
          <w:sz w:val="22"/>
          <w:szCs w:val="22"/>
          <w:shd w:val="clear" w:color="auto" w:fill="FFFFFF"/>
        </w:rPr>
        <w:t xml:space="preserve">dotacje </w:t>
      </w:r>
      <w:r w:rsidR="00B10A8D" w:rsidRPr="007A17A6">
        <w:rPr>
          <w:sz w:val="22"/>
          <w:szCs w:val="22"/>
          <w:shd w:val="clear" w:color="auto" w:fill="FFFFFF"/>
        </w:rPr>
        <w:t>na</w:t>
      </w:r>
      <w:r w:rsidR="00CD39D2" w:rsidRPr="007A17A6">
        <w:rPr>
          <w:sz w:val="22"/>
          <w:szCs w:val="22"/>
          <w:shd w:val="clear" w:color="auto" w:fill="FFFFFF"/>
        </w:rPr>
        <w:t xml:space="preserve"> zadania o charakterze socjalnym, środki z przeznaczeniem na zwrot akcyzy zawartej w cenie oleju napędowego dla producentów rolnych. </w:t>
      </w:r>
    </w:p>
    <w:p w14:paraId="310C026A" w14:textId="0F98BC61" w:rsidR="009D4EB7" w:rsidRPr="007A17A6" w:rsidRDefault="007B13C0" w:rsidP="00427BA2">
      <w:pPr>
        <w:ind w:right="11" w:firstLine="36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 xml:space="preserve">Jednocześnie zauważamy wzrost dochodów z tytułu udziałów we wpływach z podatku dochodowego od osób fizycznych </w:t>
      </w:r>
      <w:r w:rsidR="00427BA2" w:rsidRPr="007A17A6">
        <w:rPr>
          <w:sz w:val="22"/>
          <w:szCs w:val="22"/>
          <w:shd w:val="clear" w:color="auto" w:fill="FFFFFF"/>
        </w:rPr>
        <w:t>oraz prawnych</w:t>
      </w:r>
      <w:r w:rsidR="00CD39D2" w:rsidRPr="007A17A6">
        <w:rPr>
          <w:sz w:val="22"/>
          <w:szCs w:val="22"/>
          <w:shd w:val="clear" w:color="auto" w:fill="FFFFFF"/>
        </w:rPr>
        <w:t>, w zakresie pozostałych dochodów w tym podatku od nieruchomości, uwzględniony został planowany wzrost stawek podatków na 202</w:t>
      </w:r>
      <w:r w:rsidR="00B456AF" w:rsidRPr="007A17A6">
        <w:rPr>
          <w:sz w:val="22"/>
          <w:szCs w:val="22"/>
          <w:shd w:val="clear" w:color="auto" w:fill="FFFFFF"/>
        </w:rPr>
        <w:t>5</w:t>
      </w:r>
      <w:r w:rsidR="00CD39D2" w:rsidRPr="007A17A6">
        <w:rPr>
          <w:sz w:val="22"/>
          <w:szCs w:val="22"/>
          <w:shd w:val="clear" w:color="auto" w:fill="FFFFFF"/>
        </w:rPr>
        <w:t xml:space="preserve"> roku o około </w:t>
      </w:r>
      <w:r w:rsidR="00B456AF" w:rsidRPr="007A17A6">
        <w:rPr>
          <w:sz w:val="22"/>
          <w:szCs w:val="22"/>
          <w:shd w:val="clear" w:color="auto" w:fill="FFFFFF"/>
        </w:rPr>
        <w:t>4</w:t>
      </w:r>
      <w:r w:rsidR="00B10A8D" w:rsidRPr="007A17A6">
        <w:rPr>
          <w:sz w:val="22"/>
          <w:szCs w:val="22"/>
          <w:shd w:val="clear" w:color="auto" w:fill="FFFFFF"/>
        </w:rPr>
        <w:t xml:space="preserve">% </w:t>
      </w:r>
      <w:r w:rsidR="007745CD" w:rsidRPr="007A17A6">
        <w:rPr>
          <w:sz w:val="22"/>
          <w:szCs w:val="22"/>
          <w:shd w:val="clear" w:color="auto" w:fill="FFFFFF"/>
        </w:rPr>
        <w:t xml:space="preserve">dla nieruchomości związanych z działalnością gospodarczą </w:t>
      </w:r>
      <w:r w:rsidR="00B10A8D" w:rsidRPr="007A17A6">
        <w:rPr>
          <w:sz w:val="22"/>
          <w:szCs w:val="22"/>
          <w:shd w:val="clear" w:color="auto" w:fill="FFFFFF"/>
        </w:rPr>
        <w:t xml:space="preserve">przy uwzględnieniu ich ściągalności i wysokości zaległości.  </w:t>
      </w:r>
      <w:r w:rsidR="00CD39D2" w:rsidRPr="007A17A6">
        <w:rPr>
          <w:sz w:val="22"/>
          <w:szCs w:val="22"/>
          <w:shd w:val="clear" w:color="auto" w:fill="FFFFFF"/>
        </w:rPr>
        <w:t xml:space="preserve"> </w:t>
      </w:r>
    </w:p>
    <w:p w14:paraId="34C57466" w14:textId="77777777" w:rsidR="009D4EB7" w:rsidRPr="007A17A6" w:rsidRDefault="009D4EB7" w:rsidP="00CD39D2">
      <w:pPr>
        <w:ind w:right="11" w:firstLine="36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 xml:space="preserve">Na prognozowane dochody bieżące mają wpływ dochody z tytułu podatków i opłat, udział w podatkach stanowiących dochód budżetu państwa, dotacje celowe z budżetu państwa i budżetów innych j.s.t. na zadania bieżące, subwencje ogólne, dochody z użytkowania wieczystego, odsetki od nieterminowych wpłat podatków, zwroty podatku VAT. </w:t>
      </w:r>
    </w:p>
    <w:p w14:paraId="160F495F" w14:textId="77777777" w:rsidR="009D4EB7" w:rsidRPr="007A17A6" w:rsidRDefault="009D4EB7" w:rsidP="00CD39D2">
      <w:pPr>
        <w:ind w:right="11" w:firstLine="36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 xml:space="preserve"> Prognozowane dochody majątkowe to głównie wpływy z odpłatnego nabycia prawa własności i ze sprzedaży składników majątkowych, z przekształcenia prawa użytkowania wieczystego w prawo własności. </w:t>
      </w:r>
    </w:p>
    <w:p w14:paraId="637E6C98" w14:textId="77777777" w:rsidR="009D4EB7" w:rsidRPr="007A17A6" w:rsidRDefault="009D4EB7" w:rsidP="00CD39D2">
      <w:pPr>
        <w:ind w:right="11" w:firstLine="36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 xml:space="preserve">Wpływy ze sprzedaży majątku zaplanowano zgodnie z możliwościami wynikającymi z posiadanego majątku, który w latach następnych planuje się sprzedać. Dochody ze sprzedaży planowane są w oparciu o posiadane zasoby i w dużej części dotyczą sprzedaży </w:t>
      </w:r>
      <w:r w:rsidR="00CD39D2" w:rsidRPr="007A17A6">
        <w:rPr>
          <w:sz w:val="22"/>
          <w:szCs w:val="22"/>
          <w:shd w:val="clear" w:color="auto" w:fill="FFFFFF"/>
        </w:rPr>
        <w:t xml:space="preserve">nieruchomości gruntowych. </w:t>
      </w:r>
    </w:p>
    <w:p w14:paraId="0418EE12" w14:textId="77777777" w:rsidR="009D4EB7" w:rsidRPr="007A17A6" w:rsidRDefault="009D4EB7" w:rsidP="00CD39D2">
      <w:pPr>
        <w:ind w:right="11" w:firstLine="36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 xml:space="preserve">Po wprowadzeniu programów unijnych </w:t>
      </w:r>
      <w:r w:rsidR="00CD39D2" w:rsidRPr="007A17A6">
        <w:rPr>
          <w:sz w:val="22"/>
          <w:szCs w:val="22"/>
          <w:shd w:val="clear" w:color="auto" w:fill="FFFFFF"/>
        </w:rPr>
        <w:t xml:space="preserve">oraz rządowych </w:t>
      </w:r>
      <w:r w:rsidRPr="007A17A6">
        <w:rPr>
          <w:sz w:val="22"/>
          <w:szCs w:val="22"/>
          <w:shd w:val="clear" w:color="auto" w:fill="FFFFFF"/>
        </w:rPr>
        <w:t xml:space="preserve">na lata następne, </w:t>
      </w:r>
      <w:r w:rsidR="007B13C0" w:rsidRPr="007A17A6">
        <w:rPr>
          <w:sz w:val="22"/>
          <w:szCs w:val="22"/>
          <w:shd w:val="clear" w:color="auto" w:fill="FFFFFF"/>
        </w:rPr>
        <w:t>G</w:t>
      </w:r>
      <w:r w:rsidRPr="007A17A6">
        <w:rPr>
          <w:sz w:val="22"/>
          <w:szCs w:val="22"/>
          <w:shd w:val="clear" w:color="auto" w:fill="FFFFFF"/>
        </w:rPr>
        <w:t>mina będzie ubiegać się o środki z</w:t>
      </w:r>
      <w:r w:rsidR="00CD39D2" w:rsidRPr="007A17A6">
        <w:rPr>
          <w:sz w:val="22"/>
          <w:szCs w:val="22"/>
          <w:shd w:val="clear" w:color="auto" w:fill="FFFFFF"/>
        </w:rPr>
        <w:t>ewnętrzne</w:t>
      </w:r>
      <w:r w:rsidRPr="007A17A6">
        <w:rPr>
          <w:sz w:val="22"/>
          <w:szCs w:val="22"/>
          <w:shd w:val="clear" w:color="auto" w:fill="FFFFFF"/>
        </w:rPr>
        <w:t xml:space="preserve">, lecz dziś trudno jest jeszcze powiedzieć jakie to będą sumy i na jakie zadania. </w:t>
      </w:r>
    </w:p>
    <w:p w14:paraId="4B71DCC4" w14:textId="77777777" w:rsidR="009D4EB7" w:rsidRPr="007A17A6" w:rsidRDefault="009D4EB7" w:rsidP="00CD39D2">
      <w:pPr>
        <w:ind w:right="11" w:firstLine="36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lastRenderedPageBreak/>
        <w:t xml:space="preserve">W chwili obecnej czekamy na rozstrzygnięcia w zakresie kilku tematów, które gmina zamierza realizować z udziałem środków europejskich i krajowych zewnętrznych. </w:t>
      </w:r>
    </w:p>
    <w:p w14:paraId="6A2F15D4" w14:textId="77777777" w:rsidR="009D4EB7" w:rsidRDefault="009D4EB7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14:paraId="360E31D9" w14:textId="77777777" w:rsidR="009D4EB7" w:rsidRPr="00BE65DC" w:rsidRDefault="009D4EB7" w:rsidP="009D4EB7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BE65DC">
        <w:rPr>
          <w:sz w:val="20"/>
          <w:szCs w:val="20"/>
          <w:shd w:val="clear" w:color="auto" w:fill="FFFFFF"/>
        </w:rPr>
        <w:t>Budżet po stronie dochodów przedstawia się następująco:</w:t>
      </w:r>
    </w:p>
    <w:tbl>
      <w:tblPr>
        <w:tblW w:w="906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6076"/>
        <w:gridCol w:w="2551"/>
      </w:tblGrid>
      <w:tr w:rsidR="00BE65DC" w:rsidRPr="00BE65DC" w14:paraId="67BBF6C0" w14:textId="77777777" w:rsidTr="009B6589">
        <w:trPr>
          <w:trHeight w:val="17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260D" w14:textId="77777777" w:rsidR="009D4EB7" w:rsidRPr="00BE65DC" w:rsidRDefault="009D4EB7" w:rsidP="009B6589">
            <w:pPr>
              <w:jc w:val="center"/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Lp.</w:t>
            </w:r>
          </w:p>
        </w:tc>
        <w:tc>
          <w:tcPr>
            <w:tcW w:w="6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FA0DB" w14:textId="77777777" w:rsidR="009D4EB7" w:rsidRPr="00BE65DC" w:rsidRDefault="009D4EB7" w:rsidP="009B6589">
            <w:pPr>
              <w:jc w:val="center"/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Wyszczególnienie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ACD1F" w14:textId="753BA6A7" w:rsidR="009D4EB7" w:rsidRPr="00BE65DC" w:rsidRDefault="009D4EB7" w:rsidP="007745CD">
            <w:pPr>
              <w:jc w:val="center"/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Plan na dzień 01.01.202</w:t>
            </w:r>
            <w:r w:rsidR="00B456AF">
              <w:rPr>
                <w:sz w:val="14"/>
                <w:szCs w:val="14"/>
              </w:rPr>
              <w:t>5</w:t>
            </w:r>
            <w:r w:rsidRPr="00BE65DC">
              <w:rPr>
                <w:sz w:val="14"/>
                <w:szCs w:val="14"/>
              </w:rPr>
              <w:t xml:space="preserve"> r.</w:t>
            </w:r>
          </w:p>
        </w:tc>
      </w:tr>
      <w:tr w:rsidR="00BE65DC" w:rsidRPr="00BE65DC" w14:paraId="7A8D2D6E" w14:textId="77777777" w:rsidTr="009B6589">
        <w:trPr>
          <w:trHeight w:val="1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61172" w14:textId="77777777" w:rsidR="009D4EB7" w:rsidRPr="00BE65DC" w:rsidRDefault="009D4EB7" w:rsidP="009B6589">
            <w:pPr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I.</w:t>
            </w:r>
          </w:p>
        </w:tc>
        <w:tc>
          <w:tcPr>
            <w:tcW w:w="6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81941" w14:textId="77777777" w:rsidR="009D4EB7" w:rsidRPr="00BE65DC" w:rsidRDefault="009D4EB7" w:rsidP="009B6589">
            <w:pPr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Dochody ogółem: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DC076" w14:textId="13239946" w:rsidR="009D4EB7" w:rsidRPr="00BE65DC" w:rsidRDefault="00B456AF" w:rsidP="007745C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47 351 427,00</w:t>
            </w:r>
          </w:p>
        </w:tc>
      </w:tr>
      <w:tr w:rsidR="00BE65DC" w:rsidRPr="00BE65DC" w14:paraId="5EE816EF" w14:textId="77777777" w:rsidTr="009B6589">
        <w:trPr>
          <w:trHeight w:val="1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4C881" w14:textId="77777777" w:rsidR="009D4EB7" w:rsidRPr="00BE65DC" w:rsidRDefault="009D4EB7" w:rsidP="009B6589">
            <w:pPr>
              <w:rPr>
                <w:b/>
                <w:sz w:val="14"/>
                <w:szCs w:val="14"/>
              </w:rPr>
            </w:pPr>
            <w:r w:rsidRPr="00BE65DC">
              <w:rPr>
                <w:b/>
                <w:sz w:val="14"/>
                <w:szCs w:val="14"/>
              </w:rPr>
              <w:t>1.</w:t>
            </w:r>
          </w:p>
        </w:tc>
        <w:tc>
          <w:tcPr>
            <w:tcW w:w="6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CB3EF" w14:textId="77777777" w:rsidR="009D4EB7" w:rsidRPr="00BE65DC" w:rsidRDefault="009D4EB7" w:rsidP="009B6589">
            <w:pPr>
              <w:rPr>
                <w:b/>
                <w:sz w:val="14"/>
                <w:szCs w:val="14"/>
              </w:rPr>
            </w:pPr>
            <w:r w:rsidRPr="00BE65DC">
              <w:rPr>
                <w:b/>
                <w:sz w:val="14"/>
                <w:szCs w:val="14"/>
              </w:rPr>
              <w:t>dochody bieżące, w tym: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FC512" w14:textId="02B5FE87" w:rsidR="009D4EB7" w:rsidRPr="00BE65DC" w:rsidRDefault="00B456AF" w:rsidP="007745CD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33 651 197,00</w:t>
            </w:r>
          </w:p>
        </w:tc>
      </w:tr>
      <w:tr w:rsidR="00BE65DC" w:rsidRPr="00BE65DC" w14:paraId="3A3DF84E" w14:textId="77777777" w:rsidTr="009B6589">
        <w:trPr>
          <w:trHeight w:val="1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4AF09" w14:textId="77777777" w:rsidR="009D4EB7" w:rsidRPr="00BE65DC" w:rsidRDefault="009D4EB7" w:rsidP="00CD39D2">
            <w:pPr>
              <w:jc w:val="right"/>
              <w:rPr>
                <w:i/>
                <w:iCs/>
                <w:sz w:val="14"/>
                <w:szCs w:val="14"/>
              </w:rPr>
            </w:pPr>
            <w:r w:rsidRPr="00BE65DC">
              <w:rPr>
                <w:i/>
                <w:iCs/>
                <w:sz w:val="14"/>
                <w:szCs w:val="14"/>
              </w:rPr>
              <w:t>1.1.</w:t>
            </w:r>
          </w:p>
        </w:tc>
        <w:tc>
          <w:tcPr>
            <w:tcW w:w="6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BA86F" w14:textId="77777777" w:rsidR="009D4EB7" w:rsidRPr="00BE65DC" w:rsidRDefault="009D4EB7" w:rsidP="009B6589">
            <w:pPr>
              <w:rPr>
                <w:i/>
                <w:iCs/>
                <w:sz w:val="14"/>
                <w:szCs w:val="14"/>
              </w:rPr>
            </w:pPr>
            <w:r w:rsidRPr="00BE65DC">
              <w:rPr>
                <w:i/>
                <w:iCs/>
                <w:sz w:val="14"/>
                <w:szCs w:val="14"/>
              </w:rPr>
              <w:t>dochody z tytułu udziału we wpływach z podatku od os. fizycznych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9A50F" w14:textId="1605ADC2" w:rsidR="009D4EB7" w:rsidRPr="00BE65DC" w:rsidRDefault="00B456AF" w:rsidP="007745CD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13 382 623,00</w:t>
            </w:r>
          </w:p>
        </w:tc>
      </w:tr>
      <w:tr w:rsidR="00BE65DC" w:rsidRPr="00BE65DC" w14:paraId="4A97726C" w14:textId="77777777" w:rsidTr="009B6589">
        <w:trPr>
          <w:trHeight w:val="1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BA997" w14:textId="77777777" w:rsidR="009D4EB7" w:rsidRPr="00BE65DC" w:rsidRDefault="009D4EB7" w:rsidP="00CD39D2">
            <w:pPr>
              <w:jc w:val="right"/>
              <w:rPr>
                <w:i/>
                <w:iCs/>
                <w:sz w:val="14"/>
                <w:szCs w:val="14"/>
              </w:rPr>
            </w:pPr>
            <w:r w:rsidRPr="00BE65DC">
              <w:rPr>
                <w:i/>
                <w:iCs/>
                <w:sz w:val="14"/>
                <w:szCs w:val="14"/>
              </w:rPr>
              <w:t>1.2.</w:t>
            </w:r>
          </w:p>
        </w:tc>
        <w:tc>
          <w:tcPr>
            <w:tcW w:w="6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5FD38" w14:textId="77777777" w:rsidR="009D4EB7" w:rsidRPr="00BE65DC" w:rsidRDefault="009D4EB7" w:rsidP="009B6589">
            <w:pPr>
              <w:rPr>
                <w:i/>
                <w:iCs/>
                <w:sz w:val="14"/>
                <w:szCs w:val="14"/>
              </w:rPr>
            </w:pPr>
            <w:r w:rsidRPr="00BE65DC">
              <w:rPr>
                <w:i/>
                <w:iCs/>
                <w:sz w:val="14"/>
                <w:szCs w:val="14"/>
              </w:rPr>
              <w:t>dochody z tytułu udziału we wpływach z podatku od os. prawnych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0E75" w14:textId="0940A802" w:rsidR="009D4EB7" w:rsidRPr="00BE65DC" w:rsidRDefault="00B456AF" w:rsidP="007745CD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40 154,00</w:t>
            </w:r>
          </w:p>
        </w:tc>
      </w:tr>
      <w:tr w:rsidR="00CD39D2" w:rsidRPr="00BE65DC" w14:paraId="62C68064" w14:textId="77777777" w:rsidTr="009B6589">
        <w:trPr>
          <w:trHeight w:val="1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D83DC" w14:textId="77777777" w:rsidR="00CD39D2" w:rsidRPr="00BE65DC" w:rsidRDefault="00CD39D2" w:rsidP="00CD39D2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1.3.</w:t>
            </w:r>
          </w:p>
        </w:tc>
        <w:tc>
          <w:tcPr>
            <w:tcW w:w="6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8549B" w14:textId="77777777" w:rsidR="00CD39D2" w:rsidRPr="00BE65DC" w:rsidRDefault="00CD39D2" w:rsidP="009B6589">
            <w:pPr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dochody z subwencji ogólnej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2954C" w14:textId="47EEB2E8" w:rsidR="00CD39D2" w:rsidRPr="00BE65DC" w:rsidRDefault="00B456AF" w:rsidP="007745CD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7 919 936,00</w:t>
            </w:r>
          </w:p>
        </w:tc>
      </w:tr>
      <w:tr w:rsidR="00CD39D2" w:rsidRPr="00BE65DC" w14:paraId="1ECA897C" w14:textId="77777777" w:rsidTr="009B6589">
        <w:trPr>
          <w:trHeight w:val="1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58DD" w14:textId="77777777" w:rsidR="00CD39D2" w:rsidRPr="00BE65DC" w:rsidRDefault="00CD39D2" w:rsidP="00CD39D2">
            <w:pPr>
              <w:jc w:val="right"/>
              <w:rPr>
                <w:i/>
                <w:iCs/>
                <w:sz w:val="14"/>
                <w:szCs w:val="14"/>
              </w:rPr>
            </w:pPr>
            <w:r w:rsidRPr="00BE65DC">
              <w:rPr>
                <w:i/>
                <w:iCs/>
                <w:sz w:val="14"/>
                <w:szCs w:val="14"/>
              </w:rPr>
              <w:t>1.</w:t>
            </w:r>
            <w:r>
              <w:rPr>
                <w:i/>
                <w:iCs/>
                <w:sz w:val="14"/>
                <w:szCs w:val="14"/>
              </w:rPr>
              <w:t>4</w:t>
            </w:r>
            <w:r w:rsidRPr="00BE65DC">
              <w:rPr>
                <w:i/>
                <w:iCs/>
                <w:sz w:val="14"/>
                <w:szCs w:val="14"/>
              </w:rPr>
              <w:t>.</w:t>
            </w:r>
          </w:p>
        </w:tc>
        <w:tc>
          <w:tcPr>
            <w:tcW w:w="6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FCA3" w14:textId="77777777" w:rsidR="00CD39D2" w:rsidRPr="00BE65DC" w:rsidRDefault="00CD39D2" w:rsidP="00CD39D2">
            <w:pPr>
              <w:rPr>
                <w:i/>
                <w:iCs/>
                <w:sz w:val="14"/>
                <w:szCs w:val="14"/>
              </w:rPr>
            </w:pPr>
            <w:r w:rsidRPr="00BE65DC">
              <w:rPr>
                <w:i/>
                <w:iCs/>
                <w:sz w:val="14"/>
                <w:szCs w:val="14"/>
              </w:rPr>
              <w:t>dotacji i środków przeznaczonych na cele bieżące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9D7D9" w14:textId="29F39BC9" w:rsidR="00CD39D2" w:rsidRPr="00BE65DC" w:rsidRDefault="00B456AF" w:rsidP="007745CD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3 086 594,00</w:t>
            </w:r>
          </w:p>
        </w:tc>
      </w:tr>
      <w:tr w:rsidR="00CD39D2" w:rsidRPr="00BE65DC" w14:paraId="5CA75AFA" w14:textId="77777777" w:rsidTr="009B6589">
        <w:trPr>
          <w:trHeight w:val="1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911DE" w14:textId="77777777" w:rsidR="00CD39D2" w:rsidRPr="00BE65DC" w:rsidRDefault="00CD39D2" w:rsidP="00CD39D2">
            <w:pPr>
              <w:jc w:val="right"/>
              <w:rPr>
                <w:i/>
                <w:iCs/>
                <w:sz w:val="14"/>
                <w:szCs w:val="14"/>
              </w:rPr>
            </w:pPr>
            <w:r w:rsidRPr="00BE65DC">
              <w:rPr>
                <w:i/>
                <w:iCs/>
                <w:sz w:val="14"/>
                <w:szCs w:val="14"/>
              </w:rPr>
              <w:t>1.5.</w:t>
            </w:r>
          </w:p>
        </w:tc>
        <w:tc>
          <w:tcPr>
            <w:tcW w:w="6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F57DB" w14:textId="132C6B59" w:rsidR="00CD39D2" w:rsidRPr="00BE65DC" w:rsidRDefault="00B456AF" w:rsidP="00CD39D2">
            <w:pPr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p</w:t>
            </w:r>
            <w:r w:rsidR="00CD39D2">
              <w:rPr>
                <w:i/>
                <w:iCs/>
                <w:sz w:val="14"/>
                <w:szCs w:val="14"/>
              </w:rPr>
              <w:t>ozostałe dochody bieżące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16BF" w14:textId="143F2D06" w:rsidR="00CD39D2" w:rsidRPr="00BE65DC" w:rsidRDefault="00B456AF" w:rsidP="007745CD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9 221 890,00</w:t>
            </w:r>
          </w:p>
        </w:tc>
      </w:tr>
      <w:tr w:rsidR="00CD39D2" w:rsidRPr="00BE65DC" w14:paraId="5767D0F0" w14:textId="77777777" w:rsidTr="009B6589">
        <w:trPr>
          <w:trHeight w:val="1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A0E80" w14:textId="77777777" w:rsidR="00CD39D2" w:rsidRPr="00BE65DC" w:rsidRDefault="00CD39D2" w:rsidP="00CD39D2">
            <w:pPr>
              <w:jc w:val="center"/>
              <w:rPr>
                <w:b/>
                <w:bCs/>
                <w:sz w:val="14"/>
                <w:szCs w:val="14"/>
              </w:rPr>
            </w:pPr>
            <w:r w:rsidRPr="00BE65DC">
              <w:rPr>
                <w:b/>
                <w:bCs/>
                <w:sz w:val="14"/>
                <w:szCs w:val="14"/>
              </w:rPr>
              <w:t>2.</w:t>
            </w:r>
          </w:p>
        </w:tc>
        <w:tc>
          <w:tcPr>
            <w:tcW w:w="6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B0AA1" w14:textId="77777777" w:rsidR="00CD39D2" w:rsidRPr="00BE65DC" w:rsidRDefault="00CD39D2" w:rsidP="00CD39D2">
            <w:pPr>
              <w:rPr>
                <w:b/>
                <w:bCs/>
                <w:sz w:val="14"/>
                <w:szCs w:val="14"/>
              </w:rPr>
            </w:pPr>
            <w:r w:rsidRPr="00BE65DC">
              <w:rPr>
                <w:b/>
                <w:bCs/>
                <w:sz w:val="14"/>
                <w:szCs w:val="14"/>
              </w:rPr>
              <w:t>dochody majątkowe, w tym: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3C34B" w14:textId="6CFDAFAF" w:rsidR="00CD39D2" w:rsidRPr="00BE65DC" w:rsidRDefault="00B456AF" w:rsidP="007745CD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13 700 230,00</w:t>
            </w:r>
          </w:p>
        </w:tc>
      </w:tr>
      <w:tr w:rsidR="00CD39D2" w:rsidRPr="00BE65DC" w14:paraId="1851461F" w14:textId="77777777" w:rsidTr="009B6589">
        <w:trPr>
          <w:trHeight w:val="1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765F9" w14:textId="77777777" w:rsidR="00CD39D2" w:rsidRPr="00BE65DC" w:rsidRDefault="00CD39D2" w:rsidP="00CD39D2">
            <w:pPr>
              <w:jc w:val="right"/>
              <w:rPr>
                <w:i/>
                <w:iCs/>
                <w:sz w:val="14"/>
                <w:szCs w:val="14"/>
              </w:rPr>
            </w:pPr>
            <w:r w:rsidRPr="00BE65DC">
              <w:rPr>
                <w:i/>
                <w:iCs/>
                <w:sz w:val="14"/>
                <w:szCs w:val="14"/>
              </w:rPr>
              <w:t>2.1.</w:t>
            </w:r>
          </w:p>
        </w:tc>
        <w:tc>
          <w:tcPr>
            <w:tcW w:w="6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FD2AE" w14:textId="77777777" w:rsidR="00CD39D2" w:rsidRPr="00BE65DC" w:rsidRDefault="00CD39D2" w:rsidP="00CD39D2">
            <w:pPr>
              <w:rPr>
                <w:i/>
                <w:iCs/>
                <w:sz w:val="14"/>
                <w:szCs w:val="14"/>
              </w:rPr>
            </w:pPr>
            <w:r w:rsidRPr="00BE65DC">
              <w:rPr>
                <w:i/>
                <w:iCs/>
                <w:sz w:val="14"/>
                <w:szCs w:val="14"/>
              </w:rPr>
              <w:t>ze sprzedaży majątku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23326" w14:textId="2DF5EFA1" w:rsidR="00CD39D2" w:rsidRPr="00BE65DC" w:rsidRDefault="00B456AF" w:rsidP="00B10A8D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200  000,00</w:t>
            </w:r>
          </w:p>
        </w:tc>
      </w:tr>
      <w:tr w:rsidR="00CD39D2" w:rsidRPr="00BE65DC" w14:paraId="085F8CC7" w14:textId="77777777" w:rsidTr="009B6589">
        <w:trPr>
          <w:trHeight w:val="1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BDCEC" w14:textId="77777777" w:rsidR="00CD39D2" w:rsidRPr="00BE65DC" w:rsidRDefault="00CD39D2" w:rsidP="00CD39D2">
            <w:pPr>
              <w:jc w:val="right"/>
              <w:rPr>
                <w:i/>
                <w:iCs/>
                <w:sz w:val="14"/>
                <w:szCs w:val="14"/>
              </w:rPr>
            </w:pPr>
            <w:r w:rsidRPr="00BE65DC">
              <w:rPr>
                <w:i/>
                <w:iCs/>
                <w:sz w:val="14"/>
                <w:szCs w:val="14"/>
              </w:rPr>
              <w:t>2.2.</w:t>
            </w:r>
          </w:p>
        </w:tc>
        <w:tc>
          <w:tcPr>
            <w:tcW w:w="6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6EC0D" w14:textId="77777777" w:rsidR="00CD39D2" w:rsidRPr="00BE65DC" w:rsidRDefault="00CD39D2" w:rsidP="00CD39D2">
            <w:pPr>
              <w:rPr>
                <w:i/>
                <w:iCs/>
                <w:sz w:val="14"/>
                <w:szCs w:val="14"/>
              </w:rPr>
            </w:pPr>
            <w:r w:rsidRPr="00BE65DC">
              <w:rPr>
                <w:i/>
                <w:iCs/>
                <w:sz w:val="14"/>
                <w:szCs w:val="14"/>
              </w:rPr>
              <w:t>z tytułu dotacji oraz środków przeznaczonych na inwestycje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8FE7" w14:textId="19C72287" w:rsidR="00CD39D2" w:rsidRPr="00BE65DC" w:rsidRDefault="00B456AF" w:rsidP="007745CD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13 485 230,00</w:t>
            </w:r>
          </w:p>
        </w:tc>
      </w:tr>
    </w:tbl>
    <w:p w14:paraId="54A86B82" w14:textId="77777777" w:rsidR="009D4EB7" w:rsidRDefault="009D4EB7" w:rsidP="009D4EB7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14:paraId="5C31436D" w14:textId="77777777" w:rsidR="00CD39D2" w:rsidRPr="007A17A6" w:rsidRDefault="00CD39D2" w:rsidP="009D4EB7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14:paraId="68F48755" w14:textId="77777777" w:rsidR="009D4EB7" w:rsidRDefault="009D4EB7" w:rsidP="009D4EB7">
      <w:pPr>
        <w:numPr>
          <w:ilvl w:val="0"/>
          <w:numId w:val="1"/>
        </w:numPr>
        <w:ind w:right="11"/>
        <w:jc w:val="both"/>
        <w:rPr>
          <w:b/>
          <w:sz w:val="22"/>
          <w:szCs w:val="22"/>
          <w:u w:val="single"/>
          <w:shd w:val="clear" w:color="auto" w:fill="FFFFFF"/>
        </w:rPr>
      </w:pPr>
      <w:r w:rsidRPr="007A17A6">
        <w:rPr>
          <w:b/>
          <w:sz w:val="22"/>
          <w:szCs w:val="22"/>
          <w:u w:val="single"/>
          <w:shd w:val="clear" w:color="auto" w:fill="FFFFFF"/>
        </w:rPr>
        <w:t xml:space="preserve"> Prognozowane wydatki i przedsięwzięcia </w:t>
      </w:r>
    </w:p>
    <w:p w14:paraId="46B6BE32" w14:textId="77777777" w:rsidR="007A17A6" w:rsidRPr="007A17A6" w:rsidRDefault="007A17A6" w:rsidP="007A17A6">
      <w:pPr>
        <w:ind w:left="1080" w:right="11"/>
        <w:jc w:val="both"/>
        <w:rPr>
          <w:b/>
          <w:sz w:val="22"/>
          <w:szCs w:val="22"/>
          <w:u w:val="single"/>
          <w:shd w:val="clear" w:color="auto" w:fill="FFFFFF"/>
        </w:rPr>
      </w:pPr>
    </w:p>
    <w:p w14:paraId="07F8C6D0" w14:textId="00BE682D" w:rsidR="009D4EB7" w:rsidRPr="007A17A6" w:rsidRDefault="009D4EB7" w:rsidP="00881F36">
      <w:pPr>
        <w:ind w:right="11" w:firstLine="36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Prognozując wydatki budżetowe na lata 202</w:t>
      </w:r>
      <w:r w:rsidR="00B456AF" w:rsidRPr="007A17A6">
        <w:rPr>
          <w:sz w:val="22"/>
          <w:szCs w:val="22"/>
          <w:shd w:val="clear" w:color="auto" w:fill="FFFFFF"/>
        </w:rPr>
        <w:t>5</w:t>
      </w:r>
      <w:r w:rsidR="007B13C0" w:rsidRPr="007A17A6">
        <w:rPr>
          <w:sz w:val="22"/>
          <w:szCs w:val="22"/>
          <w:shd w:val="clear" w:color="auto" w:fill="FFFFFF"/>
        </w:rPr>
        <w:t xml:space="preserve"> - 203</w:t>
      </w:r>
      <w:r w:rsidR="00B456AF" w:rsidRPr="007A17A6">
        <w:rPr>
          <w:sz w:val="22"/>
          <w:szCs w:val="22"/>
          <w:shd w:val="clear" w:color="auto" w:fill="FFFFFF"/>
        </w:rPr>
        <w:t>9</w:t>
      </w:r>
      <w:r w:rsidRPr="007A17A6">
        <w:rPr>
          <w:sz w:val="22"/>
          <w:szCs w:val="22"/>
          <w:shd w:val="clear" w:color="auto" w:fill="FFFFFF"/>
        </w:rPr>
        <w:t xml:space="preserve"> wzięto pod uwagę szczególnie konieczność realizacji zadań istotnych dla mieszkańców, ale niezbędnych i nie cierpiących zwłoki z punktu widzenia zaspokojenia potrzeb mających bardzo duży wpływ na jakość ich życia na terenie Gminy Międzybórz. </w:t>
      </w:r>
    </w:p>
    <w:p w14:paraId="6DEFC17F" w14:textId="3C382327" w:rsidR="009D4EB7" w:rsidRPr="007A17A6" w:rsidRDefault="009D4EB7" w:rsidP="00881F36">
      <w:pPr>
        <w:ind w:right="11" w:firstLine="36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Wydatki ogółem, wydatki bieżące, wydatki majątkowe ujęto zgodnie z art. 236 ustawy o finansach publicznych (tj.; Dz. U. z 20</w:t>
      </w:r>
      <w:r w:rsidR="00881F36" w:rsidRPr="007A17A6">
        <w:rPr>
          <w:sz w:val="22"/>
          <w:szCs w:val="22"/>
          <w:shd w:val="clear" w:color="auto" w:fill="FFFFFF"/>
        </w:rPr>
        <w:t>2</w:t>
      </w:r>
      <w:r w:rsidR="00B456AF" w:rsidRPr="007A17A6">
        <w:rPr>
          <w:sz w:val="22"/>
          <w:szCs w:val="22"/>
          <w:shd w:val="clear" w:color="auto" w:fill="FFFFFF"/>
        </w:rPr>
        <w:t>4</w:t>
      </w:r>
      <w:r w:rsidRPr="007A17A6">
        <w:rPr>
          <w:sz w:val="22"/>
          <w:szCs w:val="22"/>
          <w:shd w:val="clear" w:color="auto" w:fill="FFFFFF"/>
        </w:rPr>
        <w:t xml:space="preserve">r. poz. </w:t>
      </w:r>
      <w:r w:rsidR="00B10A8D" w:rsidRPr="007A17A6">
        <w:rPr>
          <w:sz w:val="22"/>
          <w:szCs w:val="22"/>
          <w:shd w:val="clear" w:color="auto" w:fill="FFFFFF"/>
        </w:rPr>
        <w:t>1</w:t>
      </w:r>
      <w:r w:rsidR="00B456AF" w:rsidRPr="007A17A6">
        <w:rPr>
          <w:sz w:val="22"/>
          <w:szCs w:val="22"/>
          <w:shd w:val="clear" w:color="auto" w:fill="FFFFFF"/>
        </w:rPr>
        <w:t>53</w:t>
      </w:r>
      <w:r w:rsidR="007745CD" w:rsidRPr="007A17A6">
        <w:rPr>
          <w:sz w:val="22"/>
          <w:szCs w:val="22"/>
          <w:shd w:val="clear" w:color="auto" w:fill="FFFFFF"/>
        </w:rPr>
        <w:t>0</w:t>
      </w:r>
      <w:r w:rsidRPr="007A17A6">
        <w:rPr>
          <w:sz w:val="22"/>
          <w:szCs w:val="22"/>
          <w:shd w:val="clear" w:color="auto" w:fill="FFFFFF"/>
        </w:rPr>
        <w:t xml:space="preserve"> ze zm.). </w:t>
      </w:r>
    </w:p>
    <w:p w14:paraId="21DF1E39" w14:textId="3387ADDA" w:rsidR="009D4EB7" w:rsidRPr="007A17A6" w:rsidRDefault="009D4EB7" w:rsidP="00881F36">
      <w:pPr>
        <w:ind w:right="11" w:firstLine="36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Planując wydatki na lata 202</w:t>
      </w:r>
      <w:r w:rsidR="00B456AF" w:rsidRPr="007A17A6">
        <w:rPr>
          <w:sz w:val="22"/>
          <w:szCs w:val="22"/>
          <w:shd w:val="clear" w:color="auto" w:fill="FFFFFF"/>
        </w:rPr>
        <w:t>5</w:t>
      </w:r>
      <w:r w:rsidR="007B13C0" w:rsidRPr="007A17A6">
        <w:rPr>
          <w:sz w:val="22"/>
          <w:szCs w:val="22"/>
          <w:shd w:val="clear" w:color="auto" w:fill="FFFFFF"/>
        </w:rPr>
        <w:t xml:space="preserve"> - 203</w:t>
      </w:r>
      <w:r w:rsidR="00B456AF" w:rsidRPr="007A17A6">
        <w:rPr>
          <w:sz w:val="22"/>
          <w:szCs w:val="22"/>
          <w:shd w:val="clear" w:color="auto" w:fill="FFFFFF"/>
        </w:rPr>
        <w:t>9</w:t>
      </w:r>
      <w:r w:rsidRPr="007A17A6">
        <w:rPr>
          <w:sz w:val="22"/>
          <w:szCs w:val="22"/>
          <w:shd w:val="clear" w:color="auto" w:fill="FFFFFF"/>
        </w:rPr>
        <w:t xml:space="preserve"> przyjęto </w:t>
      </w:r>
      <w:r w:rsidR="007B13C0" w:rsidRPr="007A17A6">
        <w:rPr>
          <w:sz w:val="22"/>
          <w:szCs w:val="22"/>
          <w:shd w:val="clear" w:color="auto" w:fill="FFFFFF"/>
        </w:rPr>
        <w:t>poziom roku 202</w:t>
      </w:r>
      <w:r w:rsidR="00B456AF" w:rsidRPr="007A17A6">
        <w:rPr>
          <w:sz w:val="22"/>
          <w:szCs w:val="22"/>
          <w:shd w:val="clear" w:color="auto" w:fill="FFFFFF"/>
        </w:rPr>
        <w:t>4</w:t>
      </w:r>
      <w:r w:rsidR="007B13C0" w:rsidRPr="007A17A6">
        <w:rPr>
          <w:sz w:val="22"/>
          <w:szCs w:val="22"/>
          <w:shd w:val="clear" w:color="auto" w:fill="FFFFFF"/>
        </w:rPr>
        <w:t xml:space="preserve"> </w:t>
      </w:r>
      <w:r w:rsidRPr="007A17A6">
        <w:rPr>
          <w:sz w:val="22"/>
          <w:szCs w:val="22"/>
          <w:shd w:val="clear" w:color="auto" w:fill="FFFFFF"/>
        </w:rPr>
        <w:t>uwzględniając równocześnie zmiany w strukturze planowanych wydatków związane z nowymi wydatkami, które pojawią się w latach 202</w:t>
      </w:r>
      <w:r w:rsidR="00B456AF" w:rsidRPr="007A17A6">
        <w:rPr>
          <w:sz w:val="22"/>
          <w:szCs w:val="22"/>
          <w:shd w:val="clear" w:color="auto" w:fill="FFFFFF"/>
        </w:rPr>
        <w:t>5</w:t>
      </w:r>
      <w:r w:rsidRPr="007A17A6">
        <w:rPr>
          <w:sz w:val="22"/>
          <w:szCs w:val="22"/>
          <w:shd w:val="clear" w:color="auto" w:fill="FFFFFF"/>
        </w:rPr>
        <w:t xml:space="preserve"> - 20</w:t>
      </w:r>
      <w:r w:rsidR="007B13C0" w:rsidRPr="007A17A6">
        <w:rPr>
          <w:sz w:val="22"/>
          <w:szCs w:val="22"/>
          <w:shd w:val="clear" w:color="auto" w:fill="FFFFFF"/>
        </w:rPr>
        <w:t>3</w:t>
      </w:r>
      <w:r w:rsidR="00B456AF" w:rsidRPr="007A17A6">
        <w:rPr>
          <w:sz w:val="22"/>
          <w:szCs w:val="22"/>
          <w:shd w:val="clear" w:color="auto" w:fill="FFFFFF"/>
        </w:rPr>
        <w:t>9</w:t>
      </w:r>
      <w:r w:rsidRPr="007A17A6">
        <w:rPr>
          <w:sz w:val="22"/>
          <w:szCs w:val="22"/>
          <w:shd w:val="clear" w:color="auto" w:fill="FFFFFF"/>
        </w:rPr>
        <w:t>; jak również zmiany w zakresie wydatków bieżących spowodowane realizacją rządowych reform zarówno w zakresie pomocy społecznej jak również oświaty</w:t>
      </w:r>
      <w:r w:rsidR="007745CD" w:rsidRPr="007A17A6">
        <w:rPr>
          <w:sz w:val="22"/>
          <w:szCs w:val="22"/>
          <w:shd w:val="clear" w:color="auto" w:fill="FFFFFF"/>
        </w:rPr>
        <w:t xml:space="preserve"> i wynagrodzeń</w:t>
      </w:r>
      <w:r w:rsidRPr="007A17A6">
        <w:rPr>
          <w:sz w:val="22"/>
          <w:szCs w:val="22"/>
          <w:shd w:val="clear" w:color="auto" w:fill="FFFFFF"/>
        </w:rPr>
        <w:t>. Wydatki majątkowe przyjęto zgodnie z założeniami wynikającymi z realizacji przedsięwzięć, które gmina będzie realizować oraz z planowanych zamierzeń.</w:t>
      </w:r>
    </w:p>
    <w:p w14:paraId="07973891" w14:textId="77777777" w:rsidR="009D4EB7" w:rsidRPr="007A17A6" w:rsidRDefault="009D4EB7" w:rsidP="00881F36">
      <w:pPr>
        <w:ind w:right="11" w:firstLine="36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 xml:space="preserve">Wynagrodzenia i składki od nich naliczane - wykazano wynagrodzenia ze wszystkich tytułów, a nie tylko ze stosunku pracy oraz wszystkie składki na ubezpieczenia. </w:t>
      </w:r>
      <w:r w:rsidR="00881F36" w:rsidRPr="007A17A6">
        <w:rPr>
          <w:sz w:val="22"/>
          <w:szCs w:val="22"/>
          <w:shd w:val="clear" w:color="auto" w:fill="FFFFFF"/>
        </w:rPr>
        <w:t xml:space="preserve"> </w:t>
      </w:r>
      <w:r w:rsidRPr="007A17A6">
        <w:rPr>
          <w:sz w:val="22"/>
          <w:szCs w:val="22"/>
          <w:shd w:val="clear" w:color="auto" w:fill="FFFFFF"/>
        </w:rPr>
        <w:t xml:space="preserve">Wydatki na wynagrodzenia przyjęto z uwzględnianiem obowiązkowego wzrostu kwoty wynagrodzenia </w:t>
      </w:r>
      <w:r w:rsidR="00881F36" w:rsidRPr="007A17A6">
        <w:rPr>
          <w:sz w:val="22"/>
          <w:szCs w:val="22"/>
          <w:shd w:val="clear" w:color="auto" w:fill="FFFFFF"/>
        </w:rPr>
        <w:t>m</w:t>
      </w:r>
      <w:r w:rsidRPr="007A17A6">
        <w:rPr>
          <w:sz w:val="22"/>
          <w:szCs w:val="22"/>
          <w:shd w:val="clear" w:color="auto" w:fill="FFFFFF"/>
        </w:rPr>
        <w:t xml:space="preserve">inimalnego za pracę, przewidziano również wzrost wynagrodzeń wynikający z planowanego awansu zawodowego pracowników pedagogicznych oraz zmiany w strukturze zatrudnienia. </w:t>
      </w:r>
    </w:p>
    <w:p w14:paraId="4F61CD92" w14:textId="77777777" w:rsidR="009D4EB7" w:rsidRPr="007A17A6" w:rsidRDefault="00881F36" w:rsidP="00881F36">
      <w:pPr>
        <w:ind w:right="11" w:firstLine="36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W p</w:t>
      </w:r>
      <w:r w:rsidR="009D4EB7" w:rsidRPr="007A17A6">
        <w:rPr>
          <w:sz w:val="22"/>
          <w:szCs w:val="22"/>
          <w:shd w:val="clear" w:color="auto" w:fill="FFFFFF"/>
        </w:rPr>
        <w:t xml:space="preserve">rzedsięwzięcia, o których mowa w art. 226 ust. 4 </w:t>
      </w:r>
      <w:proofErr w:type="spellStart"/>
      <w:r w:rsidR="009D4EB7" w:rsidRPr="007A17A6">
        <w:rPr>
          <w:sz w:val="22"/>
          <w:szCs w:val="22"/>
          <w:shd w:val="clear" w:color="auto" w:fill="FFFFFF"/>
        </w:rPr>
        <w:t>ufp</w:t>
      </w:r>
      <w:proofErr w:type="spellEnd"/>
      <w:r w:rsidR="009D4EB7" w:rsidRPr="007A17A6">
        <w:rPr>
          <w:sz w:val="22"/>
          <w:szCs w:val="22"/>
          <w:shd w:val="clear" w:color="auto" w:fill="FFFFFF"/>
        </w:rPr>
        <w:t xml:space="preserve"> ujęto wieloletnie umowy związane z realizacją </w:t>
      </w:r>
      <w:r w:rsidRPr="007A17A6">
        <w:rPr>
          <w:sz w:val="22"/>
          <w:szCs w:val="22"/>
          <w:shd w:val="clear" w:color="auto" w:fill="FFFFFF"/>
        </w:rPr>
        <w:t>pozostałych</w:t>
      </w:r>
      <w:r w:rsidR="009D4EB7" w:rsidRPr="007A17A6">
        <w:rPr>
          <w:sz w:val="22"/>
          <w:szCs w:val="22"/>
          <w:shd w:val="clear" w:color="auto" w:fill="FFFFFF"/>
        </w:rPr>
        <w:t xml:space="preserve"> </w:t>
      </w:r>
      <w:r w:rsidRPr="007A17A6">
        <w:rPr>
          <w:sz w:val="22"/>
          <w:szCs w:val="22"/>
          <w:shd w:val="clear" w:color="auto" w:fill="FFFFFF"/>
        </w:rPr>
        <w:t xml:space="preserve">bieżących zadań wieloletnich. </w:t>
      </w:r>
    </w:p>
    <w:p w14:paraId="76182B09" w14:textId="77777777" w:rsidR="009D4EB7" w:rsidRPr="007A17A6" w:rsidRDefault="009D4EB7" w:rsidP="00881F36">
      <w:pPr>
        <w:ind w:right="11" w:firstLine="36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 xml:space="preserve">Planując wydatki majątkowe na realizację przedsięwzięć przyjęto zasady grupowania ich wg zakresu przedmiotowego. </w:t>
      </w:r>
    </w:p>
    <w:p w14:paraId="1837DFAC" w14:textId="381548B6" w:rsidR="009D4EB7" w:rsidRPr="007A17A6" w:rsidRDefault="009D4EB7" w:rsidP="00881F36">
      <w:pPr>
        <w:ind w:right="11" w:firstLine="36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Przedsięwzięcia na lata 202</w:t>
      </w:r>
      <w:r w:rsidR="007A17A6" w:rsidRPr="007A17A6">
        <w:rPr>
          <w:sz w:val="22"/>
          <w:szCs w:val="22"/>
          <w:shd w:val="clear" w:color="auto" w:fill="FFFFFF"/>
        </w:rPr>
        <w:t>5</w:t>
      </w:r>
      <w:r w:rsidRPr="007A17A6">
        <w:rPr>
          <w:sz w:val="22"/>
          <w:szCs w:val="22"/>
          <w:shd w:val="clear" w:color="auto" w:fill="FFFFFF"/>
        </w:rPr>
        <w:t>-20</w:t>
      </w:r>
      <w:r w:rsidR="00683825" w:rsidRPr="007A17A6">
        <w:rPr>
          <w:sz w:val="22"/>
          <w:szCs w:val="22"/>
          <w:shd w:val="clear" w:color="auto" w:fill="FFFFFF"/>
        </w:rPr>
        <w:t>3</w:t>
      </w:r>
      <w:r w:rsidR="007A17A6" w:rsidRPr="007A17A6">
        <w:rPr>
          <w:sz w:val="22"/>
          <w:szCs w:val="22"/>
          <w:shd w:val="clear" w:color="auto" w:fill="FFFFFF"/>
        </w:rPr>
        <w:t>9</w:t>
      </w:r>
      <w:r w:rsidRPr="007A17A6">
        <w:rPr>
          <w:sz w:val="22"/>
          <w:szCs w:val="22"/>
          <w:shd w:val="clear" w:color="auto" w:fill="FFFFFF"/>
        </w:rPr>
        <w:t xml:space="preserve"> zaplanowano w załączniku nr 2 do uchwały. Załącznik ten szczegółowo przedstawia wszystkie planowane do realizacji zadania. W zakresie każdej z tych grup wyszczególnione zostały zadania planowane do realizacji wraz z kwotami w poszczególnych latach. </w:t>
      </w:r>
    </w:p>
    <w:p w14:paraId="328C9670" w14:textId="77777777" w:rsidR="009D4EB7" w:rsidRPr="007A17A6" w:rsidRDefault="009D4EB7" w:rsidP="009D4EB7">
      <w:pPr>
        <w:ind w:right="11"/>
        <w:jc w:val="both"/>
        <w:rPr>
          <w:sz w:val="22"/>
          <w:szCs w:val="22"/>
          <w:shd w:val="clear" w:color="auto" w:fill="FFFFFF"/>
        </w:rPr>
      </w:pPr>
    </w:p>
    <w:p w14:paraId="56740F11" w14:textId="77777777" w:rsidR="009D4EB7" w:rsidRPr="007A17A6" w:rsidRDefault="009D4EB7" w:rsidP="009D4EB7">
      <w:pPr>
        <w:ind w:right="11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Nie planowane są wydatki na wieloletnie programy związane z umowami partnerstwa publiczno-prywatnego.</w:t>
      </w:r>
    </w:p>
    <w:p w14:paraId="3D72EAD9" w14:textId="77777777" w:rsidR="009D4EB7" w:rsidRPr="007A17A6" w:rsidRDefault="009D4EB7" w:rsidP="009D4EB7">
      <w:pPr>
        <w:pStyle w:val="Tekstpodstawowy"/>
        <w:rPr>
          <w:rFonts w:ascii="Times New Roman" w:hAnsi="Times New Roman"/>
          <w:sz w:val="22"/>
          <w:szCs w:val="22"/>
          <w:shd w:val="clear" w:color="auto" w:fill="FFFFFF"/>
        </w:rPr>
      </w:pPr>
    </w:p>
    <w:p w14:paraId="7CA86158" w14:textId="77777777" w:rsidR="007745CD" w:rsidRPr="007A17A6" w:rsidRDefault="007745CD" w:rsidP="007A17A6">
      <w:pPr>
        <w:pStyle w:val="Tekstpodstawowy"/>
        <w:rPr>
          <w:rFonts w:ascii="Times New Roman" w:hAnsi="Times New Roman"/>
          <w:sz w:val="22"/>
          <w:szCs w:val="22"/>
        </w:rPr>
      </w:pPr>
      <w:r w:rsidRPr="007A17A6">
        <w:rPr>
          <w:rFonts w:ascii="Times New Roman" w:hAnsi="Times New Roman"/>
          <w:sz w:val="22"/>
          <w:szCs w:val="22"/>
        </w:rPr>
        <w:t>W 2024 r. planowane są wydatki na wypłatę poręczenia:</w:t>
      </w:r>
    </w:p>
    <w:p w14:paraId="62AB56FE" w14:textId="4D0448AE" w:rsidR="007745CD" w:rsidRPr="007A17A6" w:rsidRDefault="007745CD" w:rsidP="007745CD">
      <w:pPr>
        <w:pStyle w:val="Tekstpodstawowy"/>
        <w:numPr>
          <w:ilvl w:val="0"/>
          <w:numId w:val="20"/>
        </w:numPr>
        <w:rPr>
          <w:rFonts w:ascii="Times New Roman" w:hAnsi="Times New Roman"/>
          <w:sz w:val="22"/>
          <w:szCs w:val="22"/>
        </w:rPr>
      </w:pPr>
      <w:r w:rsidRPr="007A17A6">
        <w:rPr>
          <w:rFonts w:ascii="Times New Roman" w:hAnsi="Times New Roman"/>
          <w:sz w:val="22"/>
          <w:szCs w:val="22"/>
        </w:rPr>
        <w:t xml:space="preserve"> w wysokości 35.076,35 zł – udzielonego  Spółce ZZO Olszowa Sp. z o.o. Olszowa ul. Bursztynowa 55, 63-600 Kępno (zmiana nazwy Spółki poprzednio „INWESTO-Kępno” Sp. z o.o. w Kępnie ul. Kościuszki)  – jako zabezpieczenie spłaty pożyczki udzielonej przez Wojewódzki Fundusz Ochrony Środowiska i Gospodarki Wodnej w Poznaniu – na modernizację systemu gospodarki odpadami na terenie południowej Wielkopolski oraz części powiatu oleśnickiego. Gmina udzieliła poręczenia do kwoty 429.685,21 zł. Spłata poręczenia będzie następowała w latach 2015 – 2027</w:t>
      </w:r>
      <w:r w:rsidR="007A17A6">
        <w:rPr>
          <w:rFonts w:ascii="Times New Roman" w:hAnsi="Times New Roman"/>
          <w:sz w:val="22"/>
          <w:szCs w:val="22"/>
        </w:rPr>
        <w:t>.</w:t>
      </w:r>
    </w:p>
    <w:p w14:paraId="62352903" w14:textId="5D13D5DD" w:rsidR="007745CD" w:rsidRPr="007A17A6" w:rsidRDefault="007745CD" w:rsidP="007A17A6">
      <w:pPr>
        <w:pStyle w:val="Tekstpodstawowy"/>
        <w:ind w:left="720"/>
        <w:rPr>
          <w:rFonts w:ascii="Times New Roman" w:hAnsi="Times New Roman"/>
          <w:sz w:val="22"/>
          <w:szCs w:val="22"/>
        </w:rPr>
      </w:pPr>
    </w:p>
    <w:p w14:paraId="2C7330A8" w14:textId="77777777" w:rsidR="00881F36" w:rsidRDefault="00881F36" w:rsidP="00881F36">
      <w:pPr>
        <w:ind w:right="11" w:firstLine="360"/>
        <w:jc w:val="both"/>
        <w:rPr>
          <w:sz w:val="22"/>
          <w:szCs w:val="22"/>
          <w:shd w:val="clear" w:color="auto" w:fill="FFFFFF"/>
        </w:rPr>
      </w:pPr>
    </w:p>
    <w:p w14:paraId="1A32D665" w14:textId="77777777" w:rsidR="007A17A6" w:rsidRDefault="007A17A6" w:rsidP="00881F36">
      <w:pPr>
        <w:ind w:right="11" w:firstLine="360"/>
        <w:jc w:val="both"/>
        <w:rPr>
          <w:sz w:val="22"/>
          <w:szCs w:val="22"/>
          <w:shd w:val="clear" w:color="auto" w:fill="FFFFFF"/>
        </w:rPr>
      </w:pPr>
    </w:p>
    <w:p w14:paraId="259BBC8F" w14:textId="77777777" w:rsidR="007A17A6" w:rsidRPr="007A17A6" w:rsidRDefault="007A17A6" w:rsidP="00881F36">
      <w:pPr>
        <w:ind w:right="11" w:firstLine="360"/>
        <w:jc w:val="both"/>
        <w:rPr>
          <w:sz w:val="22"/>
          <w:szCs w:val="22"/>
          <w:shd w:val="clear" w:color="auto" w:fill="FFFFFF"/>
        </w:rPr>
      </w:pPr>
    </w:p>
    <w:p w14:paraId="5A1E6B54" w14:textId="77777777" w:rsidR="00881F36" w:rsidRPr="00BE65DC" w:rsidRDefault="00881F36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BE65DC">
        <w:rPr>
          <w:sz w:val="20"/>
          <w:szCs w:val="20"/>
          <w:shd w:val="clear" w:color="auto" w:fill="FFFFFF"/>
        </w:rPr>
        <w:lastRenderedPageBreak/>
        <w:t xml:space="preserve">Budżet po stronie </w:t>
      </w:r>
      <w:r>
        <w:rPr>
          <w:sz w:val="20"/>
          <w:szCs w:val="20"/>
          <w:shd w:val="clear" w:color="auto" w:fill="FFFFFF"/>
        </w:rPr>
        <w:t xml:space="preserve">wydatków </w:t>
      </w:r>
      <w:r w:rsidRPr="00BE65DC">
        <w:rPr>
          <w:sz w:val="20"/>
          <w:szCs w:val="20"/>
          <w:shd w:val="clear" w:color="auto" w:fill="FFFFFF"/>
        </w:rPr>
        <w:t>przedstawia się następująco:</w:t>
      </w:r>
    </w:p>
    <w:tbl>
      <w:tblPr>
        <w:tblW w:w="920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6645"/>
        <w:gridCol w:w="1984"/>
      </w:tblGrid>
      <w:tr w:rsidR="00BE65DC" w:rsidRPr="00BE65DC" w14:paraId="2BA584EF" w14:textId="77777777" w:rsidTr="009B6589">
        <w:trPr>
          <w:trHeight w:val="1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86E99" w14:textId="77777777" w:rsidR="009D4EB7" w:rsidRPr="00BE65DC" w:rsidRDefault="009D4EB7" w:rsidP="009B6589">
            <w:pPr>
              <w:jc w:val="center"/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Lp.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7D1CD" w14:textId="77777777" w:rsidR="009D4EB7" w:rsidRPr="00BE65DC" w:rsidRDefault="009D4EB7" w:rsidP="009B6589">
            <w:pPr>
              <w:jc w:val="center"/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Wyszczególnienie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886BA" w14:textId="5CE42460" w:rsidR="009D4EB7" w:rsidRPr="00BE65DC" w:rsidRDefault="009D4EB7" w:rsidP="007745CD">
            <w:pPr>
              <w:jc w:val="center"/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Plan na dzień 01.01.202</w:t>
            </w:r>
            <w:r w:rsidR="007A17A6">
              <w:rPr>
                <w:sz w:val="14"/>
                <w:szCs w:val="14"/>
              </w:rPr>
              <w:t>5</w:t>
            </w:r>
            <w:r w:rsidRPr="00BE65DC">
              <w:rPr>
                <w:sz w:val="14"/>
                <w:szCs w:val="14"/>
              </w:rPr>
              <w:t xml:space="preserve">r. </w:t>
            </w:r>
          </w:p>
        </w:tc>
      </w:tr>
      <w:tr w:rsidR="00BE65DC" w:rsidRPr="00BE65DC" w14:paraId="7C2471CD" w14:textId="77777777" w:rsidTr="009B6589">
        <w:trPr>
          <w:trHeight w:val="1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985DE" w14:textId="77777777" w:rsidR="009D4EB7" w:rsidRPr="00BE65DC" w:rsidRDefault="009D4EB7" w:rsidP="009B6589">
            <w:pPr>
              <w:jc w:val="center"/>
              <w:rPr>
                <w:b/>
                <w:bCs/>
                <w:sz w:val="14"/>
                <w:szCs w:val="14"/>
              </w:rPr>
            </w:pPr>
            <w:r w:rsidRPr="00BE65DC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13C3D" w14:textId="77777777" w:rsidR="009D4EB7" w:rsidRPr="00BE65DC" w:rsidRDefault="009D4EB7" w:rsidP="009B6589">
            <w:pPr>
              <w:rPr>
                <w:b/>
                <w:bCs/>
                <w:sz w:val="14"/>
                <w:szCs w:val="14"/>
              </w:rPr>
            </w:pPr>
            <w:r w:rsidRPr="00BE65DC">
              <w:rPr>
                <w:b/>
                <w:bCs/>
                <w:sz w:val="14"/>
                <w:szCs w:val="14"/>
              </w:rPr>
              <w:t>Wydatki ogółem: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0B88B" w14:textId="7FBC5F36" w:rsidR="009D4EB7" w:rsidRPr="00BE65DC" w:rsidRDefault="007A17A6" w:rsidP="007745CD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49 502 067,00</w:t>
            </w:r>
          </w:p>
        </w:tc>
      </w:tr>
      <w:tr w:rsidR="00BE65DC" w:rsidRPr="00BE65DC" w14:paraId="19CC11CE" w14:textId="77777777" w:rsidTr="009B6589">
        <w:trPr>
          <w:trHeight w:val="1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C65A" w14:textId="77777777" w:rsidR="009D4EB7" w:rsidRPr="00BE65DC" w:rsidRDefault="009D4EB7" w:rsidP="009B6589">
            <w:pPr>
              <w:jc w:val="center"/>
              <w:rPr>
                <w:b/>
                <w:bCs/>
                <w:sz w:val="14"/>
                <w:szCs w:val="14"/>
              </w:rPr>
            </w:pPr>
            <w:r w:rsidRPr="00BE65DC">
              <w:rPr>
                <w:b/>
                <w:bCs/>
                <w:sz w:val="14"/>
                <w:szCs w:val="14"/>
              </w:rPr>
              <w:t>1.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2E5C" w14:textId="77777777" w:rsidR="009D4EB7" w:rsidRPr="00BE65DC" w:rsidRDefault="009D4EB7" w:rsidP="009B6589">
            <w:pPr>
              <w:rPr>
                <w:b/>
                <w:bCs/>
                <w:sz w:val="14"/>
                <w:szCs w:val="14"/>
              </w:rPr>
            </w:pPr>
            <w:r w:rsidRPr="00BE65DC">
              <w:rPr>
                <w:b/>
                <w:bCs/>
                <w:sz w:val="14"/>
                <w:szCs w:val="14"/>
              </w:rPr>
              <w:t>wydatki bieżące, w tym: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33BA" w14:textId="4C02E21B" w:rsidR="009D4EB7" w:rsidRPr="00BE65DC" w:rsidRDefault="007A17A6" w:rsidP="007745CD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31 226 647,00</w:t>
            </w:r>
          </w:p>
        </w:tc>
      </w:tr>
      <w:tr w:rsidR="00BE65DC" w:rsidRPr="00BE65DC" w14:paraId="5CD3DBE7" w14:textId="77777777" w:rsidTr="009B6589">
        <w:trPr>
          <w:trHeight w:val="1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DE42" w14:textId="77777777" w:rsidR="009D4EB7" w:rsidRPr="00BE65DC" w:rsidRDefault="009D4EB7" w:rsidP="009B6589">
            <w:pPr>
              <w:jc w:val="right"/>
              <w:rPr>
                <w:i/>
                <w:iCs/>
                <w:sz w:val="14"/>
                <w:szCs w:val="14"/>
              </w:rPr>
            </w:pPr>
            <w:r w:rsidRPr="00BE65DC">
              <w:rPr>
                <w:i/>
                <w:iCs/>
                <w:sz w:val="14"/>
                <w:szCs w:val="14"/>
              </w:rPr>
              <w:t>1.1.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25C53" w14:textId="77777777" w:rsidR="009D4EB7" w:rsidRPr="00BE65DC" w:rsidRDefault="009D4EB7" w:rsidP="009B6589">
            <w:pPr>
              <w:rPr>
                <w:i/>
                <w:iCs/>
                <w:sz w:val="14"/>
                <w:szCs w:val="14"/>
              </w:rPr>
            </w:pPr>
            <w:r w:rsidRPr="00BE65DC">
              <w:rPr>
                <w:i/>
                <w:iCs/>
                <w:sz w:val="14"/>
                <w:szCs w:val="14"/>
              </w:rPr>
              <w:t>z tytułu poręczeń i gwarancji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CA787" w14:textId="25A90F76" w:rsidR="009D4EB7" w:rsidRPr="00BE65DC" w:rsidRDefault="009D4EB7" w:rsidP="007745CD">
            <w:pPr>
              <w:jc w:val="right"/>
              <w:rPr>
                <w:i/>
                <w:iCs/>
                <w:sz w:val="14"/>
                <w:szCs w:val="14"/>
              </w:rPr>
            </w:pPr>
            <w:r w:rsidRPr="00BE65DC">
              <w:rPr>
                <w:i/>
                <w:iCs/>
                <w:sz w:val="14"/>
                <w:szCs w:val="14"/>
              </w:rPr>
              <w:t>35</w:t>
            </w:r>
            <w:r w:rsidR="007745CD">
              <w:rPr>
                <w:i/>
                <w:iCs/>
                <w:sz w:val="14"/>
                <w:szCs w:val="14"/>
              </w:rPr>
              <w:t> 516,10</w:t>
            </w:r>
          </w:p>
        </w:tc>
      </w:tr>
      <w:tr w:rsidR="00BE65DC" w:rsidRPr="00BE65DC" w14:paraId="67A28835" w14:textId="77777777" w:rsidTr="009B6589">
        <w:trPr>
          <w:trHeight w:val="1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82268" w14:textId="77777777" w:rsidR="009D4EB7" w:rsidRPr="00BE65DC" w:rsidRDefault="009D4EB7" w:rsidP="009B6589">
            <w:pPr>
              <w:jc w:val="right"/>
              <w:rPr>
                <w:i/>
                <w:iCs/>
                <w:sz w:val="14"/>
                <w:szCs w:val="14"/>
              </w:rPr>
            </w:pPr>
            <w:r w:rsidRPr="00BE65DC">
              <w:rPr>
                <w:i/>
                <w:iCs/>
                <w:sz w:val="14"/>
                <w:szCs w:val="14"/>
              </w:rPr>
              <w:t>1.2.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CC26E" w14:textId="77777777" w:rsidR="009D4EB7" w:rsidRPr="00BE65DC" w:rsidRDefault="009D4EB7" w:rsidP="009B6589">
            <w:pPr>
              <w:rPr>
                <w:i/>
                <w:iCs/>
                <w:sz w:val="14"/>
                <w:szCs w:val="14"/>
              </w:rPr>
            </w:pPr>
            <w:r w:rsidRPr="00BE65DC">
              <w:rPr>
                <w:i/>
                <w:iCs/>
                <w:sz w:val="14"/>
                <w:szCs w:val="14"/>
              </w:rPr>
              <w:t>wydatki na obsługę długu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B6DA" w14:textId="77777777" w:rsidR="009D4EB7" w:rsidRPr="00BE65DC" w:rsidRDefault="007745CD" w:rsidP="00B10A8D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8</w:t>
            </w:r>
            <w:r w:rsidR="00B10A8D">
              <w:rPr>
                <w:i/>
                <w:iCs/>
                <w:sz w:val="14"/>
                <w:szCs w:val="14"/>
              </w:rPr>
              <w:t>00</w:t>
            </w:r>
            <w:r w:rsidR="009D4EB7" w:rsidRPr="00BE65DC">
              <w:rPr>
                <w:i/>
                <w:iCs/>
                <w:sz w:val="14"/>
                <w:szCs w:val="14"/>
              </w:rPr>
              <w:t xml:space="preserve"> </w:t>
            </w:r>
            <w:r w:rsidR="00B10A8D">
              <w:rPr>
                <w:i/>
                <w:iCs/>
                <w:sz w:val="14"/>
                <w:szCs w:val="14"/>
              </w:rPr>
              <w:t>000</w:t>
            </w:r>
            <w:r w:rsidR="009D4EB7" w:rsidRPr="00BE65DC">
              <w:rPr>
                <w:i/>
                <w:iCs/>
                <w:sz w:val="14"/>
                <w:szCs w:val="14"/>
              </w:rPr>
              <w:t>,00</w:t>
            </w:r>
          </w:p>
        </w:tc>
      </w:tr>
      <w:tr w:rsidR="009D4EB7" w:rsidRPr="00BE65DC" w14:paraId="2466D9F2" w14:textId="77777777" w:rsidTr="009B6589">
        <w:trPr>
          <w:trHeight w:val="1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503D" w14:textId="77777777" w:rsidR="009D4EB7" w:rsidRPr="00BE65DC" w:rsidRDefault="009D4EB7" w:rsidP="009B6589">
            <w:pPr>
              <w:jc w:val="center"/>
              <w:rPr>
                <w:b/>
                <w:bCs/>
                <w:sz w:val="14"/>
                <w:szCs w:val="14"/>
              </w:rPr>
            </w:pPr>
            <w:r w:rsidRPr="00BE65DC">
              <w:rPr>
                <w:b/>
                <w:bCs/>
                <w:sz w:val="14"/>
                <w:szCs w:val="14"/>
              </w:rPr>
              <w:t>2.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31F15" w14:textId="31C140C3" w:rsidR="009D4EB7" w:rsidRPr="00BE65DC" w:rsidRDefault="009D4EB7" w:rsidP="009B6589">
            <w:pPr>
              <w:rPr>
                <w:b/>
                <w:bCs/>
                <w:sz w:val="14"/>
                <w:szCs w:val="14"/>
              </w:rPr>
            </w:pPr>
            <w:r w:rsidRPr="00BE65DC">
              <w:rPr>
                <w:b/>
                <w:bCs/>
                <w:sz w:val="14"/>
                <w:szCs w:val="14"/>
              </w:rPr>
              <w:t>wydatki majątkowe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C4A30" w14:textId="499E4C9E" w:rsidR="009D4EB7" w:rsidRPr="00BE65DC" w:rsidRDefault="007A17A6" w:rsidP="007745CD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18 275 420,00</w:t>
            </w:r>
          </w:p>
        </w:tc>
      </w:tr>
    </w:tbl>
    <w:p w14:paraId="18C3EFD5" w14:textId="77777777" w:rsidR="009D4EB7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14:paraId="2FD48CD5" w14:textId="77777777" w:rsidR="00881F36" w:rsidRPr="00BE65DC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14:paraId="082B81AD" w14:textId="77777777" w:rsidR="009D4EB7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2"/>
          <w:szCs w:val="22"/>
          <w:u w:val="single"/>
          <w:shd w:val="clear" w:color="auto" w:fill="FFFFFF"/>
        </w:rPr>
      </w:pPr>
      <w:r w:rsidRPr="007A17A6">
        <w:rPr>
          <w:b/>
          <w:sz w:val="22"/>
          <w:szCs w:val="22"/>
          <w:u w:val="single"/>
          <w:shd w:val="clear" w:color="auto" w:fill="FFFFFF"/>
        </w:rPr>
        <w:t xml:space="preserve">Przychody i Rozchody </w:t>
      </w:r>
    </w:p>
    <w:p w14:paraId="3BCCD0F0" w14:textId="77777777" w:rsidR="007A17A6" w:rsidRPr="007A17A6" w:rsidRDefault="007A17A6" w:rsidP="007A17A6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2"/>
          <w:szCs w:val="22"/>
          <w:u w:val="single"/>
          <w:shd w:val="clear" w:color="auto" w:fill="FFFFFF"/>
        </w:rPr>
      </w:pPr>
    </w:p>
    <w:p w14:paraId="081A8977" w14:textId="73F5F42A" w:rsidR="004D4E28" w:rsidRPr="007A17A6" w:rsidRDefault="00683825" w:rsidP="007A17A6">
      <w:pPr>
        <w:jc w:val="both"/>
        <w:rPr>
          <w:sz w:val="22"/>
          <w:szCs w:val="22"/>
        </w:rPr>
      </w:pPr>
      <w:r w:rsidRPr="007A17A6">
        <w:rPr>
          <w:sz w:val="22"/>
          <w:szCs w:val="22"/>
          <w:shd w:val="clear" w:color="auto" w:fill="FFFFFF"/>
        </w:rPr>
        <w:t>Przychody budżetu na rok 202</w:t>
      </w:r>
      <w:r w:rsidR="007A17A6">
        <w:rPr>
          <w:sz w:val="22"/>
          <w:szCs w:val="22"/>
          <w:shd w:val="clear" w:color="auto" w:fill="FFFFFF"/>
        </w:rPr>
        <w:t>5</w:t>
      </w:r>
      <w:r w:rsidR="009D4EB7" w:rsidRPr="007A17A6">
        <w:rPr>
          <w:sz w:val="22"/>
          <w:szCs w:val="22"/>
          <w:shd w:val="clear" w:color="auto" w:fill="FFFFFF"/>
        </w:rPr>
        <w:t xml:space="preserve"> zaplanowano w wysokości </w:t>
      </w:r>
      <w:r w:rsidR="002775C1" w:rsidRPr="007A17A6">
        <w:rPr>
          <w:sz w:val="22"/>
          <w:szCs w:val="22"/>
          <w:shd w:val="clear" w:color="auto" w:fill="FFFFFF"/>
        </w:rPr>
        <w:t>4</w:t>
      </w:r>
      <w:r w:rsidR="00B10A8D" w:rsidRPr="007A17A6">
        <w:rPr>
          <w:sz w:val="22"/>
          <w:szCs w:val="22"/>
          <w:shd w:val="clear" w:color="auto" w:fill="FFFFFF"/>
        </w:rPr>
        <w:t>.</w:t>
      </w:r>
      <w:r w:rsidR="007A17A6">
        <w:rPr>
          <w:sz w:val="22"/>
          <w:szCs w:val="22"/>
          <w:shd w:val="clear" w:color="auto" w:fill="FFFFFF"/>
        </w:rPr>
        <w:t>0</w:t>
      </w:r>
      <w:r w:rsidR="002775C1" w:rsidRPr="007A17A6">
        <w:rPr>
          <w:sz w:val="22"/>
          <w:szCs w:val="22"/>
          <w:shd w:val="clear" w:color="auto" w:fill="FFFFFF"/>
        </w:rPr>
        <w:t>00</w:t>
      </w:r>
      <w:r w:rsidR="008D2DFF" w:rsidRPr="007A17A6">
        <w:rPr>
          <w:sz w:val="22"/>
          <w:szCs w:val="22"/>
          <w:shd w:val="clear" w:color="auto" w:fill="FFFFFF"/>
        </w:rPr>
        <w:t xml:space="preserve">.000,00, </w:t>
      </w:r>
      <w:r w:rsidR="00F10CC3" w:rsidRPr="007A17A6">
        <w:rPr>
          <w:sz w:val="22"/>
          <w:szCs w:val="22"/>
          <w:shd w:val="clear" w:color="auto" w:fill="FFFFFF"/>
        </w:rPr>
        <w:t xml:space="preserve">w tym z </w:t>
      </w:r>
      <w:r w:rsidR="009D4EB7" w:rsidRPr="007A17A6">
        <w:rPr>
          <w:sz w:val="22"/>
          <w:szCs w:val="22"/>
          <w:shd w:val="clear" w:color="auto" w:fill="FFFFFF"/>
        </w:rPr>
        <w:t>tytułu</w:t>
      </w:r>
      <w:r w:rsidR="007A17A6" w:rsidRPr="007A17A6">
        <w:t xml:space="preserve"> </w:t>
      </w:r>
      <w:r w:rsidR="007A17A6" w:rsidRPr="007A17A6">
        <w:rPr>
          <w:sz w:val="22"/>
          <w:szCs w:val="22"/>
        </w:rPr>
        <w:t xml:space="preserve">przychodów z zaciągniętych pożyczek i kredytów na rynku krajowym </w:t>
      </w:r>
      <w:r w:rsidR="009D4EB7" w:rsidRPr="007A17A6">
        <w:rPr>
          <w:sz w:val="22"/>
          <w:szCs w:val="22"/>
          <w:shd w:val="clear" w:color="auto" w:fill="FFFFFF"/>
        </w:rPr>
        <w:t>z przeznaczeniem</w:t>
      </w:r>
      <w:r w:rsidR="008D2DFF" w:rsidRPr="007A17A6">
        <w:rPr>
          <w:sz w:val="22"/>
          <w:szCs w:val="22"/>
          <w:shd w:val="clear" w:color="auto" w:fill="FFFFFF"/>
        </w:rPr>
        <w:t xml:space="preserve"> na </w:t>
      </w:r>
      <w:r w:rsidR="007A17A6">
        <w:rPr>
          <w:sz w:val="22"/>
          <w:szCs w:val="22"/>
          <w:shd w:val="clear" w:color="auto" w:fill="FFFFFF"/>
        </w:rPr>
        <w:t xml:space="preserve">sfinansowanie deficytu </w:t>
      </w:r>
      <w:r w:rsidR="008D2DFF" w:rsidRPr="007A17A6">
        <w:rPr>
          <w:sz w:val="22"/>
          <w:szCs w:val="22"/>
          <w:shd w:val="clear" w:color="auto" w:fill="FFFFFF"/>
        </w:rPr>
        <w:t xml:space="preserve"> oraz na </w:t>
      </w:r>
      <w:r w:rsidR="00881F36" w:rsidRPr="007A17A6">
        <w:rPr>
          <w:sz w:val="22"/>
          <w:szCs w:val="22"/>
          <w:shd w:val="clear" w:color="auto" w:fill="FFFFFF"/>
        </w:rPr>
        <w:t>spłatę wcz</w:t>
      </w:r>
      <w:r w:rsidR="008D2DFF" w:rsidRPr="007A17A6">
        <w:rPr>
          <w:sz w:val="22"/>
          <w:szCs w:val="22"/>
          <w:shd w:val="clear" w:color="auto" w:fill="FFFFFF"/>
        </w:rPr>
        <w:t>eśniej zaciągniętych zobowiązań.</w:t>
      </w:r>
    </w:p>
    <w:p w14:paraId="7D1855DF" w14:textId="77777777" w:rsidR="004D4E28" w:rsidRPr="007A17A6" w:rsidRDefault="004D4E28" w:rsidP="004D4E28">
      <w:pPr>
        <w:ind w:left="1134"/>
        <w:jc w:val="both"/>
        <w:rPr>
          <w:sz w:val="22"/>
          <w:szCs w:val="22"/>
        </w:rPr>
      </w:pPr>
    </w:p>
    <w:p w14:paraId="29A33C55" w14:textId="77777777" w:rsidR="008D2DFF" w:rsidRPr="007A17A6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 xml:space="preserve">Kwota </w:t>
      </w:r>
      <w:r w:rsidR="00881F36" w:rsidRPr="007A17A6">
        <w:rPr>
          <w:sz w:val="22"/>
          <w:szCs w:val="22"/>
          <w:shd w:val="clear" w:color="auto" w:fill="FFFFFF"/>
        </w:rPr>
        <w:t xml:space="preserve">nowo </w:t>
      </w:r>
      <w:r w:rsidRPr="007A17A6">
        <w:rPr>
          <w:sz w:val="22"/>
          <w:szCs w:val="22"/>
          <w:shd w:val="clear" w:color="auto" w:fill="FFFFFF"/>
        </w:rPr>
        <w:t>zaciągniętego długu planowana jest do spłaty</w:t>
      </w:r>
      <w:r w:rsidR="008D2DFF" w:rsidRPr="007A17A6">
        <w:rPr>
          <w:sz w:val="22"/>
          <w:szCs w:val="22"/>
          <w:shd w:val="clear" w:color="auto" w:fill="FFFFFF"/>
        </w:rPr>
        <w:t xml:space="preserve"> w następujący sposób:</w:t>
      </w:r>
    </w:p>
    <w:p w14:paraId="764E4724" w14:textId="0CE31BD0" w:rsidR="009D4EB7" w:rsidRPr="007A17A6" w:rsidRDefault="008D2DFF" w:rsidP="008D2DFF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hd w:val="clear" w:color="auto" w:fill="FFFFFF"/>
        </w:rPr>
      </w:pPr>
      <w:r w:rsidRPr="007A17A6">
        <w:rPr>
          <w:rFonts w:ascii="Times New Roman" w:hAnsi="Times New Roman"/>
          <w:shd w:val="clear" w:color="auto" w:fill="FFFFFF"/>
        </w:rPr>
        <w:t>w 202</w:t>
      </w:r>
      <w:r w:rsidR="00A80338">
        <w:rPr>
          <w:rFonts w:ascii="Times New Roman" w:hAnsi="Times New Roman"/>
          <w:shd w:val="clear" w:color="auto" w:fill="FFFFFF"/>
        </w:rPr>
        <w:t>7</w:t>
      </w:r>
      <w:r w:rsidRPr="007A17A6">
        <w:rPr>
          <w:rFonts w:ascii="Times New Roman" w:hAnsi="Times New Roman"/>
          <w:shd w:val="clear" w:color="auto" w:fill="FFFFFF"/>
        </w:rPr>
        <w:t xml:space="preserve"> roku kwota spłaty </w:t>
      </w:r>
      <w:r w:rsidR="00A80338">
        <w:rPr>
          <w:rFonts w:ascii="Times New Roman" w:hAnsi="Times New Roman"/>
          <w:shd w:val="clear" w:color="auto" w:fill="FFFFFF"/>
        </w:rPr>
        <w:t>1</w:t>
      </w:r>
      <w:r w:rsidRPr="007A17A6">
        <w:rPr>
          <w:rFonts w:ascii="Times New Roman" w:hAnsi="Times New Roman"/>
          <w:shd w:val="clear" w:color="auto" w:fill="FFFFFF"/>
        </w:rPr>
        <w:t xml:space="preserve">00.000,00 zł; </w:t>
      </w:r>
      <w:r w:rsidR="009D4EB7" w:rsidRPr="007A17A6">
        <w:rPr>
          <w:rFonts w:ascii="Times New Roman" w:hAnsi="Times New Roman"/>
          <w:shd w:val="clear" w:color="auto" w:fill="FFFFFF"/>
        </w:rPr>
        <w:t xml:space="preserve"> </w:t>
      </w:r>
    </w:p>
    <w:p w14:paraId="340C2E1C" w14:textId="6CAB9211" w:rsidR="008D2DFF" w:rsidRPr="007A17A6" w:rsidRDefault="008D2DFF" w:rsidP="008D2DFF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hd w:val="clear" w:color="auto" w:fill="FFFFFF"/>
        </w:rPr>
      </w:pPr>
      <w:r w:rsidRPr="007A17A6">
        <w:rPr>
          <w:rFonts w:ascii="Times New Roman" w:hAnsi="Times New Roman"/>
          <w:shd w:val="clear" w:color="auto" w:fill="FFFFFF"/>
        </w:rPr>
        <w:t>w 20</w:t>
      </w:r>
      <w:r w:rsidR="00A80338">
        <w:rPr>
          <w:rFonts w:ascii="Times New Roman" w:hAnsi="Times New Roman"/>
          <w:shd w:val="clear" w:color="auto" w:fill="FFFFFF"/>
        </w:rPr>
        <w:t>28</w:t>
      </w:r>
      <w:r w:rsidRPr="007A17A6">
        <w:rPr>
          <w:rFonts w:ascii="Times New Roman" w:hAnsi="Times New Roman"/>
          <w:shd w:val="clear" w:color="auto" w:fill="FFFFFF"/>
        </w:rPr>
        <w:t xml:space="preserve"> roku kwota spłaty </w:t>
      </w:r>
      <w:r w:rsidR="00A80338">
        <w:rPr>
          <w:rFonts w:ascii="Times New Roman" w:hAnsi="Times New Roman"/>
          <w:shd w:val="clear" w:color="auto" w:fill="FFFFFF"/>
        </w:rPr>
        <w:t>1</w:t>
      </w:r>
      <w:r w:rsidRPr="007A17A6">
        <w:rPr>
          <w:rFonts w:ascii="Times New Roman" w:hAnsi="Times New Roman"/>
          <w:shd w:val="clear" w:color="auto" w:fill="FFFFFF"/>
        </w:rPr>
        <w:t xml:space="preserve">00.000,00 zł;  </w:t>
      </w:r>
    </w:p>
    <w:p w14:paraId="5251AFBA" w14:textId="4319039B" w:rsidR="008D2DFF" w:rsidRPr="007A17A6" w:rsidRDefault="008D2DFF" w:rsidP="008D2DFF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hd w:val="clear" w:color="auto" w:fill="FFFFFF"/>
        </w:rPr>
      </w:pPr>
      <w:r w:rsidRPr="007A17A6">
        <w:rPr>
          <w:rFonts w:ascii="Times New Roman" w:hAnsi="Times New Roman"/>
          <w:shd w:val="clear" w:color="auto" w:fill="FFFFFF"/>
        </w:rPr>
        <w:t>w 20</w:t>
      </w:r>
      <w:r w:rsidR="00A80338">
        <w:rPr>
          <w:rFonts w:ascii="Times New Roman" w:hAnsi="Times New Roman"/>
          <w:shd w:val="clear" w:color="auto" w:fill="FFFFFF"/>
        </w:rPr>
        <w:t>29</w:t>
      </w:r>
      <w:r w:rsidRPr="007A17A6">
        <w:rPr>
          <w:rFonts w:ascii="Times New Roman" w:hAnsi="Times New Roman"/>
          <w:shd w:val="clear" w:color="auto" w:fill="FFFFFF"/>
        </w:rPr>
        <w:t xml:space="preserve"> roku kwota spłaty </w:t>
      </w:r>
      <w:r w:rsidR="00A80338">
        <w:rPr>
          <w:rFonts w:ascii="Times New Roman" w:hAnsi="Times New Roman"/>
          <w:shd w:val="clear" w:color="auto" w:fill="FFFFFF"/>
        </w:rPr>
        <w:t>1</w:t>
      </w:r>
      <w:r w:rsidRPr="007A17A6">
        <w:rPr>
          <w:rFonts w:ascii="Times New Roman" w:hAnsi="Times New Roman"/>
          <w:shd w:val="clear" w:color="auto" w:fill="FFFFFF"/>
        </w:rPr>
        <w:t xml:space="preserve">00.000,00 zł;  </w:t>
      </w:r>
    </w:p>
    <w:p w14:paraId="22CF5E52" w14:textId="76654335" w:rsidR="008D2DFF" w:rsidRPr="007A17A6" w:rsidRDefault="008D2DFF" w:rsidP="008D2DFF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hd w:val="clear" w:color="auto" w:fill="FFFFFF"/>
        </w:rPr>
      </w:pPr>
      <w:r w:rsidRPr="007A17A6">
        <w:rPr>
          <w:rFonts w:ascii="Times New Roman" w:hAnsi="Times New Roman"/>
          <w:shd w:val="clear" w:color="auto" w:fill="FFFFFF"/>
        </w:rPr>
        <w:t>w 20</w:t>
      </w:r>
      <w:r w:rsidR="00A80338">
        <w:rPr>
          <w:rFonts w:ascii="Times New Roman" w:hAnsi="Times New Roman"/>
          <w:shd w:val="clear" w:color="auto" w:fill="FFFFFF"/>
        </w:rPr>
        <w:t>30</w:t>
      </w:r>
      <w:r w:rsidRPr="007A17A6">
        <w:rPr>
          <w:rFonts w:ascii="Times New Roman" w:hAnsi="Times New Roman"/>
          <w:shd w:val="clear" w:color="auto" w:fill="FFFFFF"/>
        </w:rPr>
        <w:t xml:space="preserve"> roku kwota spłaty </w:t>
      </w:r>
      <w:r w:rsidR="00A80338">
        <w:rPr>
          <w:rFonts w:ascii="Times New Roman" w:hAnsi="Times New Roman"/>
          <w:shd w:val="clear" w:color="auto" w:fill="FFFFFF"/>
        </w:rPr>
        <w:t>1</w:t>
      </w:r>
      <w:r w:rsidRPr="007A17A6">
        <w:rPr>
          <w:rFonts w:ascii="Times New Roman" w:hAnsi="Times New Roman"/>
          <w:shd w:val="clear" w:color="auto" w:fill="FFFFFF"/>
        </w:rPr>
        <w:t xml:space="preserve">00.000,00 zł;  </w:t>
      </w:r>
    </w:p>
    <w:p w14:paraId="4BB401D2" w14:textId="77777777" w:rsidR="00A80338" w:rsidRDefault="008D2DFF" w:rsidP="008D2DFF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hd w:val="clear" w:color="auto" w:fill="FFFFFF"/>
        </w:rPr>
      </w:pPr>
      <w:r w:rsidRPr="007A17A6">
        <w:rPr>
          <w:rFonts w:ascii="Times New Roman" w:hAnsi="Times New Roman"/>
          <w:shd w:val="clear" w:color="auto" w:fill="FFFFFF"/>
        </w:rPr>
        <w:t>w 20</w:t>
      </w:r>
      <w:r w:rsidR="002775C1" w:rsidRPr="007A17A6">
        <w:rPr>
          <w:rFonts w:ascii="Times New Roman" w:hAnsi="Times New Roman"/>
          <w:shd w:val="clear" w:color="auto" w:fill="FFFFFF"/>
        </w:rPr>
        <w:t>3</w:t>
      </w:r>
      <w:r w:rsidR="00A80338">
        <w:rPr>
          <w:rFonts w:ascii="Times New Roman" w:hAnsi="Times New Roman"/>
          <w:shd w:val="clear" w:color="auto" w:fill="FFFFFF"/>
        </w:rPr>
        <w:t>1</w:t>
      </w:r>
      <w:r w:rsidRPr="007A17A6">
        <w:rPr>
          <w:rFonts w:ascii="Times New Roman" w:hAnsi="Times New Roman"/>
          <w:shd w:val="clear" w:color="auto" w:fill="FFFFFF"/>
        </w:rPr>
        <w:t xml:space="preserve"> roku kwota spłaty </w:t>
      </w:r>
      <w:r w:rsidR="00A80338">
        <w:rPr>
          <w:rFonts w:ascii="Times New Roman" w:hAnsi="Times New Roman"/>
          <w:shd w:val="clear" w:color="auto" w:fill="FFFFFF"/>
        </w:rPr>
        <w:t>1</w:t>
      </w:r>
      <w:r w:rsidRPr="007A17A6">
        <w:rPr>
          <w:rFonts w:ascii="Times New Roman" w:hAnsi="Times New Roman"/>
          <w:shd w:val="clear" w:color="auto" w:fill="FFFFFF"/>
        </w:rPr>
        <w:t>00.000,00 zł;</w:t>
      </w:r>
    </w:p>
    <w:p w14:paraId="2F62C0B0" w14:textId="77777777" w:rsidR="00A80338" w:rsidRDefault="00A80338" w:rsidP="008D2DFF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w 2032 roku kwota spłaty 100.000,00 zł;</w:t>
      </w:r>
    </w:p>
    <w:p w14:paraId="19633922" w14:textId="37BB24B0" w:rsidR="00A80338" w:rsidRDefault="00A80338" w:rsidP="00A80338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w 2033 roku kwota spłaty 200.000,00 zł;</w:t>
      </w:r>
    </w:p>
    <w:p w14:paraId="217B3CC5" w14:textId="647AA702" w:rsidR="00A80338" w:rsidRDefault="00A80338" w:rsidP="00A80338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w 2034 roku kwota spłaty 500.000,00 zł;</w:t>
      </w:r>
    </w:p>
    <w:p w14:paraId="0E2E3CDE" w14:textId="7A1A7213" w:rsidR="00A80338" w:rsidRDefault="00A80338" w:rsidP="00A80338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w 2035 roku kwota spłaty 500.000,00 zł;</w:t>
      </w:r>
    </w:p>
    <w:p w14:paraId="6397461A" w14:textId="3963C70A" w:rsidR="00A80338" w:rsidRDefault="00A80338" w:rsidP="00A80338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w 2036 roku kwota spłaty 500.000,00 zł;</w:t>
      </w:r>
    </w:p>
    <w:p w14:paraId="43D7A9F1" w14:textId="746F6C14" w:rsidR="00A80338" w:rsidRDefault="00A80338" w:rsidP="00A80338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w 2037 roku kwota spłaty 500.000,00 zł;</w:t>
      </w:r>
    </w:p>
    <w:p w14:paraId="6491EFBA" w14:textId="014171E1" w:rsidR="00A80338" w:rsidRDefault="00A80338" w:rsidP="00A80338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w 2038 roku kwota spłaty 600.000,00 zł;</w:t>
      </w:r>
    </w:p>
    <w:p w14:paraId="08622AE9" w14:textId="2628D28D" w:rsidR="008D2DFF" w:rsidRPr="00A80338" w:rsidRDefault="00A80338" w:rsidP="00A80338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w 2039 roku kwota spłaty 600.000,00 zł.</w:t>
      </w:r>
    </w:p>
    <w:p w14:paraId="3914EC2F" w14:textId="77777777" w:rsidR="009D4EB7" w:rsidRPr="007A17A6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</w:p>
    <w:p w14:paraId="72B5A21C" w14:textId="77777777" w:rsidR="009D4EB7" w:rsidRPr="007A17A6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 xml:space="preserve">Rozchodami budżetu gminy są spłaty rat pożyczek i kredytów </w:t>
      </w:r>
      <w:r w:rsidR="008D2DFF" w:rsidRPr="007A17A6">
        <w:rPr>
          <w:sz w:val="22"/>
          <w:szCs w:val="22"/>
          <w:shd w:val="clear" w:color="auto" w:fill="FFFFFF"/>
        </w:rPr>
        <w:t xml:space="preserve">i emisji obligacji </w:t>
      </w:r>
      <w:r w:rsidRPr="007A17A6">
        <w:rPr>
          <w:sz w:val="22"/>
          <w:szCs w:val="22"/>
          <w:shd w:val="clear" w:color="auto" w:fill="FFFFFF"/>
        </w:rPr>
        <w:t xml:space="preserve">zaciągniętych w latach poprzedzających rok budżetowy. </w:t>
      </w:r>
    </w:p>
    <w:p w14:paraId="3D19009C" w14:textId="77777777" w:rsidR="00881F36" w:rsidRPr="007A17A6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</w:p>
    <w:p w14:paraId="03394501" w14:textId="1891733C" w:rsidR="009D4EB7" w:rsidRPr="007A17A6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 xml:space="preserve">Rozchody zaplanowano zgodnie z zawartymi umowami. Planowane są spłaty </w:t>
      </w:r>
      <w:r w:rsidR="008D2DFF" w:rsidRPr="007A17A6">
        <w:rPr>
          <w:sz w:val="22"/>
          <w:szCs w:val="22"/>
          <w:shd w:val="clear" w:color="auto" w:fill="FFFFFF"/>
        </w:rPr>
        <w:t xml:space="preserve">kredytów, wykup obligacji seria </w:t>
      </w:r>
      <w:r w:rsidR="00A80338">
        <w:rPr>
          <w:sz w:val="22"/>
          <w:szCs w:val="22"/>
          <w:shd w:val="clear" w:color="auto" w:fill="FFFFFF"/>
        </w:rPr>
        <w:t>D-G</w:t>
      </w:r>
      <w:r w:rsidR="008D2DFF" w:rsidRPr="007A17A6">
        <w:rPr>
          <w:sz w:val="22"/>
          <w:szCs w:val="22"/>
          <w:shd w:val="clear" w:color="auto" w:fill="FFFFFF"/>
        </w:rPr>
        <w:t xml:space="preserve"> z 2018 roku</w:t>
      </w:r>
      <w:r w:rsidR="002B345F" w:rsidRPr="007A17A6">
        <w:rPr>
          <w:sz w:val="22"/>
          <w:szCs w:val="22"/>
          <w:shd w:val="clear" w:color="auto" w:fill="FFFFFF"/>
        </w:rPr>
        <w:t xml:space="preserve">, seria </w:t>
      </w:r>
      <w:r w:rsidR="002775C1" w:rsidRPr="007A17A6">
        <w:rPr>
          <w:sz w:val="22"/>
          <w:szCs w:val="22"/>
          <w:shd w:val="clear" w:color="auto" w:fill="FFFFFF"/>
        </w:rPr>
        <w:t>B</w:t>
      </w:r>
      <w:r w:rsidR="00A80338">
        <w:rPr>
          <w:sz w:val="22"/>
          <w:szCs w:val="22"/>
          <w:shd w:val="clear" w:color="auto" w:fill="FFFFFF"/>
        </w:rPr>
        <w:t>,C,D,H,J</w:t>
      </w:r>
      <w:r w:rsidR="002775C1" w:rsidRPr="007A17A6">
        <w:rPr>
          <w:sz w:val="22"/>
          <w:szCs w:val="22"/>
          <w:shd w:val="clear" w:color="auto" w:fill="FFFFFF"/>
        </w:rPr>
        <w:t xml:space="preserve"> z 2019 oraz część serii</w:t>
      </w:r>
      <w:r w:rsidR="002B345F" w:rsidRPr="007A17A6">
        <w:rPr>
          <w:sz w:val="22"/>
          <w:szCs w:val="22"/>
          <w:shd w:val="clear" w:color="auto" w:fill="FFFFFF"/>
        </w:rPr>
        <w:t xml:space="preserve"> </w:t>
      </w:r>
      <w:r w:rsidR="002775C1" w:rsidRPr="007A17A6">
        <w:rPr>
          <w:sz w:val="22"/>
          <w:szCs w:val="22"/>
          <w:shd w:val="clear" w:color="auto" w:fill="FFFFFF"/>
        </w:rPr>
        <w:t>B</w:t>
      </w:r>
      <w:r w:rsidR="002B345F" w:rsidRPr="007A17A6">
        <w:rPr>
          <w:sz w:val="22"/>
          <w:szCs w:val="22"/>
          <w:shd w:val="clear" w:color="auto" w:fill="FFFFFF"/>
        </w:rPr>
        <w:t>21</w:t>
      </w:r>
      <w:r w:rsidR="00A80338">
        <w:rPr>
          <w:sz w:val="22"/>
          <w:szCs w:val="22"/>
          <w:shd w:val="clear" w:color="auto" w:fill="FFFFFF"/>
        </w:rPr>
        <w:t>, C21</w:t>
      </w:r>
      <w:r w:rsidR="002B345F" w:rsidRPr="007A17A6">
        <w:rPr>
          <w:sz w:val="22"/>
          <w:szCs w:val="22"/>
          <w:shd w:val="clear" w:color="auto" w:fill="FFFFFF"/>
        </w:rPr>
        <w:t xml:space="preserve"> z 2021 roku </w:t>
      </w:r>
      <w:r w:rsidR="008D2DFF" w:rsidRPr="007A17A6">
        <w:rPr>
          <w:sz w:val="22"/>
          <w:szCs w:val="22"/>
          <w:shd w:val="clear" w:color="auto" w:fill="FFFFFF"/>
        </w:rPr>
        <w:t xml:space="preserve">oraz </w:t>
      </w:r>
      <w:r w:rsidRPr="007A17A6">
        <w:rPr>
          <w:sz w:val="22"/>
          <w:szCs w:val="22"/>
          <w:shd w:val="clear" w:color="auto" w:fill="FFFFFF"/>
        </w:rPr>
        <w:t xml:space="preserve">pożyczek zaciągniętych w Wojewódzkim Funduszu Ochrony Środowiska i Gospodarki Wodnej we Wrocławiu na realizację zadań inwestycyjnych realizowanych z udziałem środków z budżetu unii europejskiej, które przy obliczaniu wskaźników zadłużenia podlegają wyłączeniu. </w:t>
      </w:r>
    </w:p>
    <w:p w14:paraId="4718F328" w14:textId="77777777" w:rsidR="00881F36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14:paraId="23351D6D" w14:textId="77777777" w:rsidR="009D4EB7" w:rsidRPr="00BE65DC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E65DC">
        <w:rPr>
          <w:sz w:val="20"/>
          <w:szCs w:val="20"/>
          <w:shd w:val="clear" w:color="auto" w:fill="FFFFFF"/>
        </w:rPr>
        <w:t>Planuje się przychody i rozchody w sposób następujący: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6508"/>
        <w:gridCol w:w="1984"/>
      </w:tblGrid>
      <w:tr w:rsidR="00BE65DC" w:rsidRPr="00BE65DC" w14:paraId="09E072EA" w14:textId="77777777" w:rsidTr="009B6589">
        <w:trPr>
          <w:trHeight w:val="1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AB8D" w14:textId="77777777" w:rsidR="009D4EB7" w:rsidRPr="00BE65DC" w:rsidRDefault="009D4EB7" w:rsidP="009B6589">
            <w:pPr>
              <w:jc w:val="center"/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Lp.</w:t>
            </w:r>
          </w:p>
        </w:tc>
        <w:tc>
          <w:tcPr>
            <w:tcW w:w="6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0089A" w14:textId="77777777" w:rsidR="009D4EB7" w:rsidRPr="00BE65DC" w:rsidRDefault="009D4EB7" w:rsidP="009B6589">
            <w:pPr>
              <w:jc w:val="center"/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Wyszczególnienie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E79E" w14:textId="24199571" w:rsidR="009D4EB7" w:rsidRPr="00BE65DC" w:rsidRDefault="009D4EB7" w:rsidP="002775C1">
            <w:pPr>
              <w:jc w:val="center"/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Plan na dzień 01.01.202</w:t>
            </w:r>
            <w:r w:rsidR="00A80338">
              <w:rPr>
                <w:sz w:val="14"/>
                <w:szCs w:val="14"/>
              </w:rPr>
              <w:t>5</w:t>
            </w:r>
            <w:r w:rsidRPr="00BE65DC">
              <w:rPr>
                <w:sz w:val="14"/>
                <w:szCs w:val="14"/>
              </w:rPr>
              <w:t xml:space="preserve"> r., </w:t>
            </w:r>
          </w:p>
        </w:tc>
      </w:tr>
      <w:tr w:rsidR="00BE65DC" w:rsidRPr="00BE65DC" w14:paraId="584FC6D2" w14:textId="77777777" w:rsidTr="009B6589">
        <w:trPr>
          <w:trHeight w:val="17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53EAC" w14:textId="77777777" w:rsidR="009D4EB7" w:rsidRPr="00BE65DC" w:rsidRDefault="009D4EB7" w:rsidP="009B6589">
            <w:pPr>
              <w:jc w:val="center"/>
              <w:rPr>
                <w:b/>
                <w:bCs/>
                <w:sz w:val="14"/>
                <w:szCs w:val="14"/>
              </w:rPr>
            </w:pPr>
            <w:r w:rsidRPr="00BE65DC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6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200C9" w14:textId="77777777" w:rsidR="009D4EB7" w:rsidRPr="00BE65DC" w:rsidRDefault="009D4EB7" w:rsidP="009B6589">
            <w:pPr>
              <w:rPr>
                <w:b/>
                <w:bCs/>
                <w:sz w:val="14"/>
                <w:szCs w:val="14"/>
              </w:rPr>
            </w:pPr>
            <w:r w:rsidRPr="00BE65DC">
              <w:rPr>
                <w:b/>
                <w:bCs/>
                <w:sz w:val="14"/>
                <w:szCs w:val="14"/>
              </w:rPr>
              <w:t>Razem przychody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4F09F" w14:textId="328DE67E" w:rsidR="009D4EB7" w:rsidRPr="00BE65DC" w:rsidRDefault="002775C1" w:rsidP="002775C1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</w:t>
            </w:r>
            <w:r w:rsidR="008D2DFF">
              <w:rPr>
                <w:b/>
                <w:bCs/>
                <w:sz w:val="14"/>
                <w:szCs w:val="14"/>
              </w:rPr>
              <w:t xml:space="preserve"> </w:t>
            </w:r>
            <w:r w:rsidR="00EA5001">
              <w:rPr>
                <w:b/>
                <w:bCs/>
                <w:sz w:val="14"/>
                <w:szCs w:val="14"/>
              </w:rPr>
              <w:t>0</w:t>
            </w:r>
            <w:r>
              <w:rPr>
                <w:b/>
                <w:bCs/>
                <w:sz w:val="14"/>
                <w:szCs w:val="14"/>
              </w:rPr>
              <w:t>00</w:t>
            </w:r>
            <w:r w:rsidR="009D4EB7" w:rsidRPr="00BE65DC"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000</w:t>
            </w:r>
            <w:r w:rsidR="009D4EB7" w:rsidRPr="00BE65DC">
              <w:rPr>
                <w:b/>
                <w:bCs/>
                <w:sz w:val="14"/>
                <w:szCs w:val="14"/>
              </w:rPr>
              <w:t>,00</w:t>
            </w:r>
          </w:p>
        </w:tc>
      </w:tr>
      <w:tr w:rsidR="00BE65DC" w:rsidRPr="00BE65DC" w14:paraId="2B626BAF" w14:textId="77777777" w:rsidTr="009B6589">
        <w:trPr>
          <w:trHeight w:val="1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55F0" w14:textId="77777777" w:rsidR="009D4EB7" w:rsidRPr="00BE65DC" w:rsidRDefault="009D4EB7" w:rsidP="009B6589">
            <w:pPr>
              <w:jc w:val="center"/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1.</w:t>
            </w:r>
          </w:p>
        </w:tc>
        <w:tc>
          <w:tcPr>
            <w:tcW w:w="6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9508" w14:textId="370C1EA4" w:rsidR="009D4EB7" w:rsidRPr="00BE65DC" w:rsidRDefault="009D4EB7" w:rsidP="009B6589">
            <w:pPr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 xml:space="preserve">Przychody </w:t>
            </w:r>
            <w:r w:rsidR="00EA5001">
              <w:rPr>
                <w:sz w:val="14"/>
                <w:szCs w:val="14"/>
              </w:rPr>
              <w:t>z kredytów, pożyczek, emisji papierów wartościowych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E1A43" w14:textId="0C6F8302" w:rsidR="009D4EB7" w:rsidRPr="00BE65DC" w:rsidRDefault="00EA5001" w:rsidP="002775C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4 0</w:t>
            </w:r>
            <w:r w:rsidR="002775C1">
              <w:rPr>
                <w:sz w:val="14"/>
                <w:szCs w:val="14"/>
              </w:rPr>
              <w:t>00</w:t>
            </w:r>
            <w:r w:rsidR="009D4EB7" w:rsidRPr="00BE65DC">
              <w:rPr>
                <w:sz w:val="14"/>
                <w:szCs w:val="14"/>
              </w:rPr>
              <w:t xml:space="preserve"> 000,00</w:t>
            </w:r>
          </w:p>
        </w:tc>
      </w:tr>
      <w:tr w:rsidR="008D2DFF" w:rsidRPr="00BE65DC" w14:paraId="3DF8FF4D" w14:textId="77777777" w:rsidTr="009B6589">
        <w:trPr>
          <w:trHeight w:val="1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9EF6A" w14:textId="77777777" w:rsidR="008D2DFF" w:rsidRPr="00BE65DC" w:rsidRDefault="008D2DFF" w:rsidP="009B658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</w:t>
            </w:r>
          </w:p>
        </w:tc>
        <w:tc>
          <w:tcPr>
            <w:tcW w:w="6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2A35A" w14:textId="77777777" w:rsidR="008D2DFF" w:rsidRPr="00BE65DC" w:rsidRDefault="008D2DFF" w:rsidP="009B658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Nadwyżka budżetowa z lat ubiegłych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198A0" w14:textId="508C20B6" w:rsidR="008D2DFF" w:rsidRDefault="00EA5001" w:rsidP="002775C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BE65DC" w:rsidRPr="00BE65DC" w14:paraId="2EA946FE" w14:textId="77777777" w:rsidTr="009B6589">
        <w:trPr>
          <w:trHeight w:val="1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0A43" w14:textId="77777777" w:rsidR="009D4EB7" w:rsidRPr="00BE65DC" w:rsidRDefault="008D2DFF" w:rsidP="009B658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  <w:r w:rsidR="009D4EB7" w:rsidRPr="00BE65DC">
              <w:rPr>
                <w:sz w:val="14"/>
                <w:szCs w:val="14"/>
              </w:rPr>
              <w:t>.</w:t>
            </w:r>
          </w:p>
        </w:tc>
        <w:tc>
          <w:tcPr>
            <w:tcW w:w="6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16549" w14:textId="77777777" w:rsidR="009D4EB7" w:rsidRPr="00BE65DC" w:rsidRDefault="009D4EB7" w:rsidP="009B6589">
            <w:pPr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Wolne środki o</w:t>
            </w:r>
            <w:r w:rsidR="00683825" w:rsidRPr="00BE65DC">
              <w:rPr>
                <w:sz w:val="14"/>
                <w:szCs w:val="14"/>
              </w:rPr>
              <w:t xml:space="preserve"> których mowa w art..127 ust.2 p</w:t>
            </w:r>
            <w:r w:rsidRPr="00BE65DC">
              <w:rPr>
                <w:sz w:val="14"/>
                <w:szCs w:val="14"/>
              </w:rPr>
              <w:t>kt 6 ustawy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77D28" w14:textId="3A7E3245" w:rsidR="009D4EB7" w:rsidRPr="00BE65DC" w:rsidRDefault="00EA5001" w:rsidP="0068382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BE65DC" w:rsidRPr="00BE65DC" w14:paraId="064EFEEF" w14:textId="77777777" w:rsidTr="009B6589">
        <w:trPr>
          <w:trHeight w:val="1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5417C" w14:textId="77777777" w:rsidR="009D4EB7" w:rsidRPr="00BE65DC" w:rsidRDefault="008D2DFF" w:rsidP="009B658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  <w:r w:rsidR="009D4EB7" w:rsidRPr="00BE65DC">
              <w:rPr>
                <w:sz w:val="14"/>
                <w:szCs w:val="14"/>
              </w:rPr>
              <w:t>.</w:t>
            </w:r>
          </w:p>
        </w:tc>
        <w:tc>
          <w:tcPr>
            <w:tcW w:w="6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E0943" w14:textId="77777777" w:rsidR="009D4EB7" w:rsidRPr="00BE65DC" w:rsidRDefault="009D4EB7" w:rsidP="009B6589">
            <w:pPr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Przychody ze spłat pożyczek i kredytów udzielonych na rynku krajowym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39AA" w14:textId="77777777" w:rsidR="009D4EB7" w:rsidRPr="00BE65DC" w:rsidRDefault="009D4EB7" w:rsidP="009B6589">
            <w:pPr>
              <w:jc w:val="right"/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0,00</w:t>
            </w:r>
          </w:p>
        </w:tc>
      </w:tr>
      <w:tr w:rsidR="00BE65DC" w:rsidRPr="00BE65DC" w14:paraId="73E35C14" w14:textId="77777777" w:rsidTr="009B6589">
        <w:trPr>
          <w:trHeight w:val="17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6D7F0" w14:textId="77777777" w:rsidR="009D4EB7" w:rsidRPr="00BE65DC" w:rsidRDefault="009D4EB7" w:rsidP="009B6589">
            <w:pPr>
              <w:jc w:val="center"/>
              <w:rPr>
                <w:b/>
                <w:bCs/>
                <w:sz w:val="14"/>
                <w:szCs w:val="14"/>
              </w:rPr>
            </w:pPr>
            <w:r w:rsidRPr="00BE65DC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6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6E61B" w14:textId="77777777" w:rsidR="009D4EB7" w:rsidRPr="00BE65DC" w:rsidRDefault="009D4EB7" w:rsidP="009B6589">
            <w:pPr>
              <w:rPr>
                <w:b/>
                <w:bCs/>
                <w:sz w:val="14"/>
                <w:szCs w:val="14"/>
              </w:rPr>
            </w:pPr>
            <w:r w:rsidRPr="00BE65DC">
              <w:rPr>
                <w:b/>
                <w:bCs/>
                <w:sz w:val="14"/>
                <w:szCs w:val="14"/>
              </w:rPr>
              <w:t>Razem rozchody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6846E" w14:textId="4DCF9F67" w:rsidR="009D4EB7" w:rsidRPr="00BE65DC" w:rsidRDefault="00EA5001" w:rsidP="002775C1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1 849 360,00</w:t>
            </w:r>
          </w:p>
        </w:tc>
      </w:tr>
      <w:tr w:rsidR="00BE65DC" w:rsidRPr="00BE65DC" w14:paraId="359203C0" w14:textId="77777777" w:rsidTr="009B6589">
        <w:trPr>
          <w:trHeight w:val="1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06F96" w14:textId="77777777" w:rsidR="009D4EB7" w:rsidRPr="00BE65DC" w:rsidRDefault="009D4EB7" w:rsidP="009B6589">
            <w:pPr>
              <w:jc w:val="center"/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1.</w:t>
            </w:r>
          </w:p>
        </w:tc>
        <w:tc>
          <w:tcPr>
            <w:tcW w:w="6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C54D" w14:textId="77777777" w:rsidR="009D4EB7" w:rsidRPr="00BE65DC" w:rsidRDefault="009D4EB7" w:rsidP="009B6589">
            <w:pPr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Spłaty otrzymanych krajowych pożyczek i kredytów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05E5" w14:textId="011922FB" w:rsidR="009D4EB7" w:rsidRPr="00BE65DC" w:rsidRDefault="00EA5001" w:rsidP="002775C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1 849,360,00</w:t>
            </w:r>
          </w:p>
        </w:tc>
      </w:tr>
      <w:tr w:rsidR="00BE65DC" w:rsidRPr="00BE65DC" w14:paraId="08A0F03D" w14:textId="77777777" w:rsidTr="009B6589">
        <w:trPr>
          <w:trHeight w:val="1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6A342" w14:textId="77777777" w:rsidR="009D4EB7" w:rsidRPr="00BE65DC" w:rsidRDefault="009D4EB7" w:rsidP="009B6589">
            <w:pPr>
              <w:jc w:val="center"/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2.</w:t>
            </w:r>
          </w:p>
        </w:tc>
        <w:tc>
          <w:tcPr>
            <w:tcW w:w="6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1F1E5" w14:textId="77777777" w:rsidR="009D4EB7" w:rsidRPr="00BE65DC" w:rsidRDefault="009D4EB7" w:rsidP="009B6589">
            <w:pPr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Udzielone pożyczki i kredyty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9ACA4" w14:textId="33ED464D" w:rsidR="009D4EB7" w:rsidRPr="00BE65DC" w:rsidRDefault="009D4EB7" w:rsidP="00EA5001">
            <w:pPr>
              <w:jc w:val="right"/>
              <w:rPr>
                <w:sz w:val="14"/>
                <w:szCs w:val="14"/>
              </w:rPr>
            </w:pPr>
            <w:r w:rsidRPr="00BE65DC">
              <w:rPr>
                <w:sz w:val="14"/>
                <w:szCs w:val="14"/>
              </w:rPr>
              <w:t> </w:t>
            </w:r>
            <w:r w:rsidR="00EA5001">
              <w:rPr>
                <w:sz w:val="14"/>
                <w:szCs w:val="14"/>
              </w:rPr>
              <w:t>0,00</w:t>
            </w:r>
          </w:p>
        </w:tc>
      </w:tr>
    </w:tbl>
    <w:p w14:paraId="212D13C7" w14:textId="77777777" w:rsidR="00881F36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14:paraId="595C74EF" w14:textId="77777777" w:rsidR="009D4EB7" w:rsidRPr="007A17A6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 xml:space="preserve">Zaplanowano spłaty pożyczek w </w:t>
      </w:r>
      <w:proofErr w:type="spellStart"/>
      <w:r w:rsidRPr="007A17A6">
        <w:rPr>
          <w:sz w:val="22"/>
          <w:szCs w:val="22"/>
          <w:shd w:val="clear" w:color="auto" w:fill="FFFFFF"/>
        </w:rPr>
        <w:t>WFOŚiGW</w:t>
      </w:r>
      <w:proofErr w:type="spellEnd"/>
      <w:r w:rsidRPr="007A17A6">
        <w:rPr>
          <w:sz w:val="22"/>
          <w:szCs w:val="22"/>
          <w:shd w:val="clear" w:color="auto" w:fill="FFFFFF"/>
        </w:rPr>
        <w:t xml:space="preserve"> we Wrocławiu oraz spłaty wcześniej zaciąg</w:t>
      </w:r>
      <w:r w:rsidR="008D2DFF" w:rsidRPr="007A17A6">
        <w:rPr>
          <w:sz w:val="22"/>
          <w:szCs w:val="22"/>
          <w:shd w:val="clear" w:color="auto" w:fill="FFFFFF"/>
        </w:rPr>
        <w:t>niętych kredytów zaciągniętych i emisję obligacji</w:t>
      </w:r>
      <w:r w:rsidR="005749AF" w:rsidRPr="007A17A6">
        <w:rPr>
          <w:sz w:val="22"/>
          <w:szCs w:val="22"/>
          <w:shd w:val="clear" w:color="auto" w:fill="FFFFFF"/>
        </w:rPr>
        <w:t>.</w:t>
      </w:r>
      <w:r w:rsidR="008D2DFF" w:rsidRPr="007A17A6">
        <w:rPr>
          <w:sz w:val="22"/>
          <w:szCs w:val="22"/>
          <w:shd w:val="clear" w:color="auto" w:fill="FFFFFF"/>
        </w:rPr>
        <w:t xml:space="preserve"> </w:t>
      </w:r>
    </w:p>
    <w:p w14:paraId="4AFEE524" w14:textId="77777777" w:rsidR="009D4EB7" w:rsidRPr="00BE65DC" w:rsidRDefault="009D4EB7" w:rsidP="009D4EB7">
      <w:pPr>
        <w:jc w:val="both"/>
        <w:rPr>
          <w:i/>
          <w:sz w:val="22"/>
          <w:szCs w:val="22"/>
        </w:rPr>
      </w:pPr>
    </w:p>
    <w:p w14:paraId="2FA97AA2" w14:textId="77777777" w:rsidR="009D4EB7" w:rsidRPr="00BE65DC" w:rsidRDefault="009D4EB7" w:rsidP="009D4EB7">
      <w:pPr>
        <w:jc w:val="both"/>
        <w:rPr>
          <w:i/>
          <w:sz w:val="20"/>
          <w:szCs w:val="20"/>
        </w:rPr>
      </w:pPr>
      <w:r w:rsidRPr="00BE65DC">
        <w:rPr>
          <w:i/>
          <w:sz w:val="20"/>
          <w:szCs w:val="20"/>
        </w:rPr>
        <w:t>Spłata kredytów</w:t>
      </w:r>
      <w:r w:rsidR="00395E76" w:rsidRPr="00BE65DC">
        <w:rPr>
          <w:i/>
          <w:sz w:val="20"/>
          <w:szCs w:val="20"/>
        </w:rPr>
        <w:t xml:space="preserve">, </w:t>
      </w:r>
      <w:r w:rsidRPr="00BE65DC">
        <w:rPr>
          <w:i/>
          <w:sz w:val="20"/>
          <w:szCs w:val="20"/>
        </w:rPr>
        <w:t xml:space="preserve">pożyczek </w:t>
      </w:r>
      <w:r w:rsidR="00395E76" w:rsidRPr="00BE65DC">
        <w:rPr>
          <w:i/>
          <w:sz w:val="20"/>
          <w:szCs w:val="20"/>
        </w:rPr>
        <w:t xml:space="preserve">i emisji obligacji </w:t>
      </w:r>
      <w:r w:rsidRPr="00BE65DC">
        <w:rPr>
          <w:i/>
          <w:sz w:val="20"/>
          <w:szCs w:val="20"/>
        </w:rPr>
        <w:t>oraz odsetek przedstawia się następująco:</w:t>
      </w: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"/>
        <w:gridCol w:w="2122"/>
        <w:gridCol w:w="2828"/>
        <w:gridCol w:w="1415"/>
        <w:gridCol w:w="2403"/>
      </w:tblGrid>
      <w:tr w:rsidR="002B345F" w:rsidRPr="002B345F" w14:paraId="19428530" w14:textId="77777777" w:rsidTr="00481FD2">
        <w:trPr>
          <w:trHeight w:val="330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2698D" w14:textId="77777777" w:rsidR="00426CF3" w:rsidRPr="002B345F" w:rsidRDefault="00426CF3" w:rsidP="00426CF3">
            <w:pPr>
              <w:jc w:val="center"/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Lp.</w:t>
            </w:r>
          </w:p>
        </w:tc>
        <w:tc>
          <w:tcPr>
            <w:tcW w:w="4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811C1" w14:textId="77777777" w:rsidR="00426CF3" w:rsidRPr="002B345F" w:rsidRDefault="00426CF3" w:rsidP="00426CF3">
            <w:pPr>
              <w:jc w:val="center"/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Wyszczególnienie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DD030" w14:textId="77777777" w:rsidR="00426CF3" w:rsidRPr="002B345F" w:rsidRDefault="00426CF3" w:rsidP="00426CF3">
            <w:pPr>
              <w:jc w:val="center"/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Planowana kwota spłaty raty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88851" w14:textId="77777777" w:rsidR="00426CF3" w:rsidRPr="002B345F" w:rsidRDefault="00426CF3" w:rsidP="00426CF3">
            <w:pPr>
              <w:jc w:val="center"/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Planowana kwota spłaty odsetek</w:t>
            </w:r>
          </w:p>
        </w:tc>
      </w:tr>
      <w:tr w:rsidR="002B345F" w:rsidRPr="002B345F" w14:paraId="3271EDB0" w14:textId="77777777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C3C49" w14:textId="77777777" w:rsidR="00426CF3" w:rsidRPr="002B345F" w:rsidRDefault="00481FD2" w:rsidP="00426CF3">
            <w:pPr>
              <w:jc w:val="center"/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1</w:t>
            </w:r>
            <w:r w:rsidR="00426CF3" w:rsidRPr="002B345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178B1" w14:textId="77777777" w:rsidR="00426CF3" w:rsidRPr="002B345F" w:rsidRDefault="00426CF3" w:rsidP="00426CF3">
            <w:pPr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Kredyt PKO S.A. Wrocław Umowa Nr 17/DCK/2014 z 21.08.2014 r.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FCC4E" w14:textId="77777777" w:rsidR="00426CF3" w:rsidRPr="002B345F" w:rsidRDefault="00426CF3" w:rsidP="00426CF3">
            <w:pPr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pokrycie deficytu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DBA68" w14:textId="77777777" w:rsidR="00426CF3" w:rsidRPr="002B345F" w:rsidRDefault="00426CF3" w:rsidP="00426CF3">
            <w:pPr>
              <w:jc w:val="center"/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210 000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4FB1B" w14:textId="72E75F86" w:rsidR="00426CF3" w:rsidRPr="002B345F" w:rsidRDefault="00EA5001" w:rsidP="002775C1">
            <w:pPr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29 968,</w:t>
            </w:r>
            <w:r w:rsidR="00426CF3" w:rsidRPr="002B345F">
              <w:rPr>
                <w:sz w:val="12"/>
                <w:szCs w:val="12"/>
              </w:rPr>
              <w:t>00</w:t>
            </w:r>
          </w:p>
        </w:tc>
      </w:tr>
      <w:tr w:rsidR="002B345F" w:rsidRPr="002B345F" w14:paraId="49D59C23" w14:textId="77777777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8393A" w14:textId="77777777" w:rsidR="00426CF3" w:rsidRPr="002B345F" w:rsidRDefault="00481FD2" w:rsidP="00426CF3">
            <w:pPr>
              <w:jc w:val="center"/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2</w:t>
            </w:r>
            <w:r w:rsidR="00426CF3" w:rsidRPr="002B345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83A10" w14:textId="77777777" w:rsidR="00426CF3" w:rsidRPr="002B345F" w:rsidRDefault="00426CF3" w:rsidP="00426CF3">
            <w:pPr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 xml:space="preserve">Kredyt BS Kędzierzyn Koźle Oddział w Polskiej Cerekwi Umowa Nr 1/JST/C/15 z 27.11.2015r.  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86968" w14:textId="77777777" w:rsidR="00426CF3" w:rsidRPr="002B345F" w:rsidRDefault="00426CF3" w:rsidP="00426CF3">
            <w:pPr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pokrycie deficytu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07C58" w14:textId="77777777" w:rsidR="00426CF3" w:rsidRPr="002B345F" w:rsidRDefault="00426CF3" w:rsidP="00426CF3">
            <w:pPr>
              <w:jc w:val="center"/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120 000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F1355" w14:textId="5323438A" w:rsidR="00426CF3" w:rsidRPr="002B345F" w:rsidRDefault="00EA5001" w:rsidP="002775C1">
            <w:pPr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23 785,00</w:t>
            </w:r>
          </w:p>
        </w:tc>
      </w:tr>
      <w:tr w:rsidR="002B345F" w:rsidRPr="002B345F" w14:paraId="43BE9092" w14:textId="77777777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3D916" w14:textId="77777777" w:rsidR="00426CF3" w:rsidRPr="002B345F" w:rsidRDefault="00481FD2" w:rsidP="00426CF3">
            <w:pPr>
              <w:jc w:val="center"/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lastRenderedPageBreak/>
              <w:t>3</w:t>
            </w:r>
            <w:r w:rsidR="00426CF3" w:rsidRPr="002B345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BE9D3" w14:textId="77777777" w:rsidR="00426CF3" w:rsidRPr="002B345F" w:rsidRDefault="00426CF3" w:rsidP="00426CF3">
            <w:pPr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 xml:space="preserve">Kredyt BS Kędzierzyn Koźle Oddział w Polskiej Cerekwi Umowa Nr 3/JST/C/17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60C68" w14:textId="77777777" w:rsidR="00426CF3" w:rsidRPr="002B345F" w:rsidRDefault="00426CF3" w:rsidP="00426CF3">
            <w:pPr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pokrycie deficytu, zadania inwestycyjne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6D9EF" w14:textId="77777777" w:rsidR="00426CF3" w:rsidRPr="002B345F" w:rsidRDefault="00426CF3" w:rsidP="00426CF3">
            <w:pPr>
              <w:jc w:val="center"/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62 500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36BE3" w14:textId="25302753" w:rsidR="00426CF3" w:rsidRPr="002B345F" w:rsidRDefault="00EA5001" w:rsidP="002775C1">
            <w:pPr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13 013,00</w:t>
            </w:r>
          </w:p>
        </w:tc>
      </w:tr>
      <w:tr w:rsidR="002B345F" w:rsidRPr="002B345F" w14:paraId="0206E5B5" w14:textId="77777777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D1838" w14:textId="77777777" w:rsidR="00426CF3" w:rsidRPr="002B345F" w:rsidRDefault="002775C1" w:rsidP="00426CF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  <w:r w:rsidR="00426CF3" w:rsidRPr="002B345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6D463" w14:textId="77777777" w:rsidR="00426CF3" w:rsidRPr="002B345F" w:rsidRDefault="00426CF3" w:rsidP="00426CF3">
            <w:pPr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 xml:space="preserve">Kredyt BS Międzybórz Umowa 1/BS/MD/RK/2013 z  22.08.2013 r. 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ED513" w14:textId="77777777" w:rsidR="00426CF3" w:rsidRPr="002B345F" w:rsidRDefault="00426CF3" w:rsidP="00426CF3">
            <w:pPr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 xml:space="preserve">budowa kanalizacji w m. Międzybórz, Klonów, Kraszów i </w:t>
            </w:r>
            <w:proofErr w:type="spellStart"/>
            <w:r w:rsidRPr="002B345F">
              <w:rPr>
                <w:sz w:val="12"/>
                <w:szCs w:val="12"/>
              </w:rPr>
              <w:t>Ose</w:t>
            </w:r>
            <w:proofErr w:type="spellEnd"/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109B3" w14:textId="77777777" w:rsidR="00426CF3" w:rsidRPr="002B345F" w:rsidRDefault="00426CF3" w:rsidP="00426CF3">
            <w:pPr>
              <w:jc w:val="center"/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145 000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E0306" w14:textId="0ED14180" w:rsidR="00426CF3" w:rsidRPr="002B345F" w:rsidRDefault="00EA5001" w:rsidP="002775C1">
            <w:pPr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8 325,00</w:t>
            </w:r>
          </w:p>
        </w:tc>
      </w:tr>
      <w:tr w:rsidR="002B345F" w:rsidRPr="002B345F" w14:paraId="3D78CE4C" w14:textId="77777777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71324" w14:textId="77777777" w:rsidR="00827263" w:rsidRPr="002B345F" w:rsidRDefault="002775C1" w:rsidP="00426CF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="00481FD2" w:rsidRPr="002B345F">
              <w:rPr>
                <w:sz w:val="12"/>
                <w:szCs w:val="12"/>
              </w:rPr>
              <w:t xml:space="preserve">. 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6235F" w14:textId="77777777" w:rsidR="00827263" w:rsidRPr="002B345F" w:rsidRDefault="00827263" w:rsidP="00426CF3">
            <w:pPr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Kredyt BS Międzybórz Umowa 01/BS/MD/RK/2020</w:t>
            </w:r>
            <w:r w:rsidRPr="002B345F">
              <w:t xml:space="preserve"> </w:t>
            </w:r>
            <w:r w:rsidRPr="002B345F">
              <w:rPr>
                <w:sz w:val="12"/>
                <w:szCs w:val="12"/>
              </w:rPr>
              <w:t>z</w:t>
            </w:r>
            <w:r w:rsidRPr="002B345F">
              <w:t xml:space="preserve"> </w:t>
            </w:r>
            <w:r w:rsidRPr="002B345F">
              <w:rPr>
                <w:sz w:val="12"/>
                <w:szCs w:val="12"/>
              </w:rPr>
              <w:t>23.12.2020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7D572" w14:textId="77777777" w:rsidR="00827263" w:rsidRPr="002B345F" w:rsidRDefault="00827263" w:rsidP="00426CF3">
            <w:pPr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pokrycie deficytu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243979" w14:textId="77777777" w:rsidR="00827263" w:rsidRPr="002B345F" w:rsidRDefault="002B345F" w:rsidP="002B345F">
            <w:pPr>
              <w:jc w:val="center"/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100 000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DC699" w14:textId="686DCF89" w:rsidR="00827263" w:rsidRPr="002B345F" w:rsidRDefault="00EA5001" w:rsidP="002775C1">
            <w:pPr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28 134,00</w:t>
            </w:r>
          </w:p>
        </w:tc>
      </w:tr>
      <w:tr w:rsidR="002B345F" w:rsidRPr="002B345F" w14:paraId="3009B339" w14:textId="77777777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F16F8" w14:textId="77777777" w:rsidR="00426CF3" w:rsidRPr="002B345F" w:rsidRDefault="002775C1" w:rsidP="00426CF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="00481FD2" w:rsidRPr="002B345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10E5F" w14:textId="77777777" w:rsidR="00426CF3" w:rsidRPr="002B345F" w:rsidRDefault="00426CF3" w:rsidP="00426CF3">
            <w:pPr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 xml:space="preserve">PKO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12A07" w14:textId="77777777" w:rsidR="00426CF3" w:rsidRPr="002B345F" w:rsidRDefault="00426CF3" w:rsidP="00426CF3">
            <w:pPr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Emisja obligacji 2018 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62E5F" w14:textId="08CD1D0A" w:rsidR="00426CF3" w:rsidRPr="002B345F" w:rsidRDefault="00EA5001" w:rsidP="00481FD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300 000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DFEEE" w14:textId="5EDD771F" w:rsidR="00426CF3" w:rsidRPr="002B345F" w:rsidRDefault="00EA5001" w:rsidP="002775C1">
            <w:pPr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101 313,00</w:t>
            </w:r>
          </w:p>
        </w:tc>
      </w:tr>
      <w:tr w:rsidR="002B345F" w:rsidRPr="002B345F" w14:paraId="357C7A79" w14:textId="77777777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D6579" w14:textId="77777777" w:rsidR="00426CF3" w:rsidRPr="002B345F" w:rsidRDefault="002775C1" w:rsidP="00426CF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  <w:r w:rsidR="00426CF3" w:rsidRPr="002B345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AD603" w14:textId="77777777" w:rsidR="00426CF3" w:rsidRPr="002B345F" w:rsidRDefault="00426CF3" w:rsidP="00426CF3">
            <w:pPr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PKO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0D8BA" w14:textId="77777777" w:rsidR="00426CF3" w:rsidRPr="002B345F" w:rsidRDefault="00426CF3" w:rsidP="00426CF3">
            <w:pPr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Emisja obligacji 2019r.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734C7" w14:textId="6C9EA436" w:rsidR="00426CF3" w:rsidRPr="002B345F" w:rsidRDefault="0095254D" w:rsidP="00426CF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="00EA5001">
              <w:rPr>
                <w:sz w:val="12"/>
                <w:szCs w:val="12"/>
              </w:rPr>
              <w:t>00 000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0B4FF" w14:textId="5ED7B677" w:rsidR="00426CF3" w:rsidRPr="002B345F" w:rsidRDefault="00372E95" w:rsidP="002775C1">
            <w:pPr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137 947</w:t>
            </w:r>
            <w:r w:rsidR="0095254D">
              <w:rPr>
                <w:sz w:val="12"/>
                <w:szCs w:val="12"/>
              </w:rPr>
              <w:t>,00</w:t>
            </w:r>
          </w:p>
        </w:tc>
      </w:tr>
      <w:tr w:rsidR="002B345F" w:rsidRPr="002B345F" w14:paraId="357B9484" w14:textId="77777777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333A6" w14:textId="77777777" w:rsidR="00426CF3" w:rsidRPr="002B345F" w:rsidRDefault="002775C1" w:rsidP="002B345F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</w:t>
            </w:r>
            <w:r w:rsidR="00426CF3" w:rsidRPr="002B345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129EA" w14:textId="77777777" w:rsidR="00426CF3" w:rsidRPr="002B345F" w:rsidRDefault="00481FD2" w:rsidP="00426CF3">
            <w:pPr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BGK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1E234" w14:textId="77777777" w:rsidR="00426CF3" w:rsidRPr="002B345F" w:rsidRDefault="00481FD2" w:rsidP="00426CF3">
            <w:pPr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Emisja obligacji 2021 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FC9D2" w14:textId="61134226" w:rsidR="00426CF3" w:rsidRPr="002B345F" w:rsidRDefault="008271CF" w:rsidP="00426CF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  <w:r w:rsidR="002B345F" w:rsidRPr="002B345F">
              <w:rPr>
                <w:sz w:val="12"/>
                <w:szCs w:val="12"/>
              </w:rPr>
              <w:t>00 000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E4A78" w14:textId="30D518E4" w:rsidR="00426CF3" w:rsidRPr="002B345F" w:rsidRDefault="00372E95" w:rsidP="002775C1">
            <w:pPr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176 093,00</w:t>
            </w:r>
          </w:p>
        </w:tc>
      </w:tr>
      <w:tr w:rsidR="002775C1" w:rsidRPr="002B345F" w14:paraId="7B670DC2" w14:textId="77777777" w:rsidTr="0088108D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D6B43" w14:textId="77777777" w:rsidR="002775C1" w:rsidRPr="002B345F" w:rsidRDefault="002775C1" w:rsidP="0088108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  <w:r w:rsidRPr="002B345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8C4F9" w14:textId="77777777" w:rsidR="002775C1" w:rsidRPr="002B345F" w:rsidRDefault="002775C1" w:rsidP="0088108D">
            <w:pPr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PKO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98A47" w14:textId="6BA022D5" w:rsidR="002775C1" w:rsidRPr="002B345F" w:rsidRDefault="002775C1" w:rsidP="002775C1">
            <w:pPr>
              <w:rPr>
                <w:sz w:val="12"/>
                <w:szCs w:val="12"/>
              </w:rPr>
            </w:pPr>
            <w:r w:rsidRPr="002B345F">
              <w:rPr>
                <w:sz w:val="12"/>
                <w:szCs w:val="12"/>
              </w:rPr>
              <w:t>Emisja obligacji 20</w:t>
            </w:r>
            <w:r>
              <w:rPr>
                <w:sz w:val="12"/>
                <w:szCs w:val="12"/>
              </w:rPr>
              <w:t>23</w:t>
            </w:r>
            <w:r w:rsidR="008271CF">
              <w:rPr>
                <w:sz w:val="12"/>
                <w:szCs w:val="12"/>
              </w:rPr>
              <w:t xml:space="preserve"> </w:t>
            </w:r>
            <w:r w:rsidRPr="002B345F">
              <w:rPr>
                <w:sz w:val="12"/>
                <w:szCs w:val="12"/>
              </w:rPr>
              <w:t>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AAF85" w14:textId="77777777" w:rsidR="002775C1" w:rsidRPr="002B345F" w:rsidRDefault="002775C1" w:rsidP="0088108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       </w:t>
            </w:r>
            <w:r w:rsidRPr="002B345F">
              <w:rPr>
                <w:sz w:val="12"/>
                <w:szCs w:val="12"/>
              </w:rPr>
              <w:t>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C402E" w14:textId="6146996A" w:rsidR="002775C1" w:rsidRPr="002B345F" w:rsidRDefault="0095254D" w:rsidP="002775C1">
            <w:pPr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191 571,00</w:t>
            </w:r>
          </w:p>
        </w:tc>
      </w:tr>
      <w:tr w:rsidR="008271CF" w:rsidRPr="002B345F" w14:paraId="1F915DF2" w14:textId="77777777" w:rsidTr="0088108D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6F0340" w14:textId="3FD31D0F" w:rsidR="008271CF" w:rsidRDefault="008271CF" w:rsidP="0088108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C94FB" w14:textId="1984D1AE" w:rsidR="008271CF" w:rsidRPr="002B345F" w:rsidRDefault="008271CF" w:rsidP="0088108D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BOŚ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C15C8" w14:textId="795C7923" w:rsidR="008271CF" w:rsidRPr="002B345F" w:rsidRDefault="008271CF" w:rsidP="002775C1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Emisja obligacji 2024 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EC8721" w14:textId="2020F72B" w:rsidR="008271CF" w:rsidRDefault="008271CF" w:rsidP="0088108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       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08BEED" w14:textId="5DEEBE8B" w:rsidR="008271CF" w:rsidRDefault="00372E95" w:rsidP="008271CF">
            <w:pPr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89363,00</w:t>
            </w:r>
          </w:p>
        </w:tc>
      </w:tr>
      <w:tr w:rsidR="002B345F" w:rsidRPr="002B345F" w14:paraId="4FC60C9B" w14:textId="77777777" w:rsidTr="00481FD2">
        <w:trPr>
          <w:trHeight w:val="180"/>
        </w:trPr>
        <w:tc>
          <w:tcPr>
            <w:tcW w:w="5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7BEA4" w14:textId="0CA2AB91" w:rsidR="00426CF3" w:rsidRPr="002B345F" w:rsidRDefault="00426CF3" w:rsidP="00426CF3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2B345F">
              <w:rPr>
                <w:b/>
                <w:bCs/>
                <w:i/>
                <w:iCs/>
                <w:sz w:val="12"/>
                <w:szCs w:val="12"/>
              </w:rPr>
              <w:t>razem kredyty i obligacje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97A75" w14:textId="1BEE1F95" w:rsidR="00426CF3" w:rsidRPr="002B345F" w:rsidRDefault="00481FD2" w:rsidP="002775C1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2B345F">
              <w:rPr>
                <w:b/>
                <w:bCs/>
                <w:i/>
                <w:iCs/>
                <w:sz w:val="12"/>
                <w:szCs w:val="12"/>
              </w:rPr>
              <w:t>1</w:t>
            </w:r>
            <w:r w:rsidR="008271CF">
              <w:rPr>
                <w:b/>
                <w:bCs/>
                <w:i/>
                <w:iCs/>
                <w:sz w:val="12"/>
                <w:szCs w:val="12"/>
              </w:rPr>
              <w:t xml:space="preserve"> 8</w:t>
            </w:r>
            <w:r w:rsidR="002775C1">
              <w:rPr>
                <w:b/>
                <w:bCs/>
                <w:i/>
                <w:iCs/>
                <w:sz w:val="12"/>
                <w:szCs w:val="12"/>
              </w:rPr>
              <w:t>37</w:t>
            </w:r>
            <w:r w:rsidR="00426CF3" w:rsidRPr="002B345F">
              <w:rPr>
                <w:b/>
                <w:bCs/>
                <w:i/>
                <w:iCs/>
                <w:sz w:val="12"/>
                <w:szCs w:val="12"/>
              </w:rPr>
              <w:t xml:space="preserve"> 500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BD563" w14:textId="1DD90EA2" w:rsidR="00426CF3" w:rsidRPr="002B345F" w:rsidRDefault="00372E95" w:rsidP="0088108D">
            <w:pPr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>
              <w:rPr>
                <w:b/>
                <w:bCs/>
                <w:i/>
                <w:iCs/>
                <w:sz w:val="12"/>
                <w:szCs w:val="12"/>
              </w:rPr>
              <w:t>799 512,00</w:t>
            </w:r>
          </w:p>
        </w:tc>
      </w:tr>
      <w:tr w:rsidR="00BE65DC" w:rsidRPr="00BE65DC" w14:paraId="07F0E5D6" w14:textId="77777777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22422" w14:textId="77777777" w:rsidR="00426CF3" w:rsidRPr="00BE65DC" w:rsidRDefault="002B345F" w:rsidP="00426CF3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  <w:r w:rsidR="00426CF3" w:rsidRPr="00BE65DC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0E3F2" w14:textId="77777777" w:rsidR="00426CF3" w:rsidRPr="00BE65DC" w:rsidRDefault="00426CF3" w:rsidP="00426CF3">
            <w:pPr>
              <w:rPr>
                <w:sz w:val="12"/>
                <w:szCs w:val="12"/>
              </w:rPr>
            </w:pPr>
            <w:r w:rsidRPr="00BE65DC">
              <w:rPr>
                <w:sz w:val="12"/>
                <w:szCs w:val="12"/>
              </w:rPr>
              <w:t xml:space="preserve">Pożyczka z </w:t>
            </w:r>
            <w:proofErr w:type="spellStart"/>
            <w:r w:rsidRPr="00BE65DC">
              <w:rPr>
                <w:sz w:val="12"/>
                <w:szCs w:val="12"/>
              </w:rPr>
              <w:t>WFOŚiGW</w:t>
            </w:r>
            <w:proofErr w:type="spellEnd"/>
            <w:r w:rsidRPr="00BE65DC">
              <w:rPr>
                <w:sz w:val="12"/>
                <w:szCs w:val="12"/>
              </w:rPr>
              <w:t xml:space="preserve"> Umowa Nr 351/P/OW/WR/2015 z 04.11.2015 r.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5B292" w14:textId="77777777" w:rsidR="00426CF3" w:rsidRPr="00BE65DC" w:rsidRDefault="00426CF3" w:rsidP="00426CF3">
            <w:pPr>
              <w:rPr>
                <w:sz w:val="12"/>
                <w:szCs w:val="12"/>
              </w:rPr>
            </w:pPr>
            <w:r w:rsidRPr="00BE65DC">
              <w:rPr>
                <w:sz w:val="12"/>
                <w:szCs w:val="12"/>
              </w:rPr>
              <w:t>budowa kanalizacji sanitarnej dla miasta Międzybórz - etap II b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08E64" w14:textId="77777777" w:rsidR="00426CF3" w:rsidRPr="00BE65DC" w:rsidRDefault="00426CF3" w:rsidP="00426CF3">
            <w:pPr>
              <w:jc w:val="center"/>
              <w:rPr>
                <w:sz w:val="12"/>
                <w:szCs w:val="12"/>
              </w:rPr>
            </w:pPr>
            <w:r w:rsidRPr="00BE65DC">
              <w:rPr>
                <w:sz w:val="12"/>
                <w:szCs w:val="12"/>
              </w:rPr>
              <w:t>11 860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355D6" w14:textId="647E4EE4" w:rsidR="00426CF3" w:rsidRPr="00BE65DC" w:rsidRDefault="00EA5001" w:rsidP="002775C1">
            <w:pPr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488,</w:t>
            </w:r>
            <w:r w:rsidR="00426CF3" w:rsidRPr="00BE65DC">
              <w:rPr>
                <w:sz w:val="12"/>
                <w:szCs w:val="12"/>
              </w:rPr>
              <w:t>00</w:t>
            </w:r>
          </w:p>
        </w:tc>
      </w:tr>
      <w:tr w:rsidR="00BE65DC" w:rsidRPr="00BE65DC" w14:paraId="0D16CAB3" w14:textId="77777777" w:rsidTr="00481FD2">
        <w:trPr>
          <w:trHeight w:val="195"/>
        </w:trPr>
        <w:tc>
          <w:tcPr>
            <w:tcW w:w="5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DF638" w14:textId="77777777" w:rsidR="00426CF3" w:rsidRPr="00BE65DC" w:rsidRDefault="00426CF3" w:rsidP="00426CF3">
            <w:pPr>
              <w:jc w:val="center"/>
              <w:rPr>
                <w:b/>
                <w:bCs/>
                <w:sz w:val="12"/>
                <w:szCs w:val="12"/>
              </w:rPr>
            </w:pPr>
            <w:r w:rsidRPr="00BE65DC">
              <w:rPr>
                <w:b/>
                <w:bCs/>
                <w:sz w:val="12"/>
                <w:szCs w:val="12"/>
              </w:rPr>
              <w:t>RAZEM POŻYCZKI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B9405" w14:textId="26A84173" w:rsidR="00426CF3" w:rsidRPr="00BE65DC" w:rsidRDefault="008271CF" w:rsidP="002775C1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11 860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A36D9" w14:textId="549F3FA5" w:rsidR="00426CF3" w:rsidRPr="00BE65DC" w:rsidRDefault="00372E95" w:rsidP="002775C1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488,00</w:t>
            </w:r>
          </w:p>
        </w:tc>
      </w:tr>
      <w:tr w:rsidR="00BE65DC" w:rsidRPr="00BE65DC" w14:paraId="5630A800" w14:textId="77777777" w:rsidTr="00481FD2">
        <w:trPr>
          <w:trHeight w:val="180"/>
        </w:trPr>
        <w:tc>
          <w:tcPr>
            <w:tcW w:w="5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6ADA6B" w14:textId="77777777" w:rsidR="00426CF3" w:rsidRPr="00BE65DC" w:rsidRDefault="00426CF3" w:rsidP="00426CF3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BE65DC">
              <w:rPr>
                <w:b/>
                <w:bCs/>
                <w:i/>
                <w:iCs/>
                <w:sz w:val="12"/>
                <w:szCs w:val="12"/>
              </w:rPr>
              <w:t>RAZEM ROZCHODY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4A06DA" w14:textId="5383EC74" w:rsidR="00426CF3" w:rsidRPr="00BE65DC" w:rsidRDefault="00426CF3" w:rsidP="002775C1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BE65DC">
              <w:rPr>
                <w:b/>
                <w:bCs/>
                <w:i/>
                <w:iCs/>
                <w:sz w:val="12"/>
                <w:szCs w:val="12"/>
              </w:rPr>
              <w:t>1</w:t>
            </w:r>
            <w:r w:rsidR="00372E95">
              <w:rPr>
                <w:b/>
                <w:bCs/>
                <w:i/>
                <w:iCs/>
                <w:sz w:val="12"/>
                <w:szCs w:val="12"/>
              </w:rPr>
              <w:t> 849 360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F593B7" w14:textId="77777777" w:rsidR="00426CF3" w:rsidRPr="00BE65DC" w:rsidRDefault="002775C1" w:rsidP="002B345F">
            <w:pPr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>
              <w:rPr>
                <w:b/>
                <w:bCs/>
                <w:i/>
                <w:iCs/>
                <w:sz w:val="12"/>
                <w:szCs w:val="12"/>
              </w:rPr>
              <w:t>8</w:t>
            </w:r>
            <w:r w:rsidR="002B345F">
              <w:rPr>
                <w:b/>
                <w:bCs/>
                <w:i/>
                <w:iCs/>
                <w:sz w:val="12"/>
                <w:szCs w:val="12"/>
              </w:rPr>
              <w:t>00 000</w:t>
            </w:r>
            <w:r w:rsidR="00426CF3" w:rsidRPr="00BE65DC">
              <w:rPr>
                <w:b/>
                <w:bCs/>
                <w:i/>
                <w:iCs/>
                <w:sz w:val="12"/>
                <w:szCs w:val="12"/>
              </w:rPr>
              <w:t>,00</w:t>
            </w:r>
          </w:p>
        </w:tc>
      </w:tr>
    </w:tbl>
    <w:p w14:paraId="23A9DDA5" w14:textId="77777777" w:rsidR="00481FD2" w:rsidRPr="00925F9A" w:rsidRDefault="00481FD2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>
        <w:rPr>
          <w:sz w:val="20"/>
          <w:szCs w:val="20"/>
          <w:shd w:val="clear" w:color="auto" w:fill="FFFFFF"/>
        </w:rPr>
        <w:tab/>
      </w:r>
    </w:p>
    <w:p w14:paraId="40721172" w14:textId="2EAEE1C4" w:rsidR="009D4EB7" w:rsidRPr="007A17A6" w:rsidRDefault="00722AE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88108D">
        <w:rPr>
          <w:sz w:val="20"/>
          <w:szCs w:val="20"/>
          <w:shd w:val="clear" w:color="auto" w:fill="FFFFFF"/>
        </w:rPr>
        <w:tab/>
      </w:r>
      <w:r w:rsidRPr="007A17A6">
        <w:rPr>
          <w:sz w:val="22"/>
          <w:szCs w:val="22"/>
          <w:shd w:val="clear" w:color="auto" w:fill="FFFFFF"/>
        </w:rPr>
        <w:tab/>
      </w:r>
      <w:r w:rsidR="009D4EB7" w:rsidRPr="007A17A6">
        <w:rPr>
          <w:sz w:val="22"/>
          <w:szCs w:val="22"/>
          <w:shd w:val="clear" w:color="auto" w:fill="FFFFFF"/>
        </w:rPr>
        <w:t>Zakłada się finansowanie rozchodów w 202</w:t>
      </w:r>
      <w:r w:rsidR="00372E95">
        <w:rPr>
          <w:sz w:val="22"/>
          <w:szCs w:val="22"/>
          <w:shd w:val="clear" w:color="auto" w:fill="FFFFFF"/>
        </w:rPr>
        <w:t>5</w:t>
      </w:r>
      <w:r w:rsidR="009D4EB7" w:rsidRPr="007A17A6">
        <w:rPr>
          <w:sz w:val="22"/>
          <w:szCs w:val="22"/>
          <w:shd w:val="clear" w:color="auto" w:fill="FFFFFF"/>
        </w:rPr>
        <w:t xml:space="preserve"> z </w:t>
      </w:r>
      <w:r w:rsidR="00481FD2" w:rsidRPr="007A17A6">
        <w:rPr>
          <w:sz w:val="22"/>
          <w:szCs w:val="22"/>
          <w:shd w:val="clear" w:color="auto" w:fill="FFFFFF"/>
        </w:rPr>
        <w:t>zaciągniętych nowych zobowiązań a</w:t>
      </w:r>
      <w:r w:rsidR="009D4EB7" w:rsidRPr="007A17A6">
        <w:rPr>
          <w:sz w:val="22"/>
          <w:szCs w:val="22"/>
          <w:shd w:val="clear" w:color="auto" w:fill="FFFFFF"/>
        </w:rPr>
        <w:t xml:space="preserve"> w latach kolejnych z dochodów własnych Gminy Międzybórz.</w:t>
      </w:r>
    </w:p>
    <w:p w14:paraId="7314138F" w14:textId="77777777" w:rsidR="009D4EB7" w:rsidRPr="007A17A6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</w:p>
    <w:p w14:paraId="41D0DAEF" w14:textId="23F38700" w:rsidR="008A33AD" w:rsidRDefault="00481FD2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ab/>
      </w:r>
      <w:r w:rsidR="008A33AD">
        <w:rPr>
          <w:sz w:val="22"/>
          <w:szCs w:val="22"/>
          <w:shd w:val="clear" w:color="auto" w:fill="FFFFFF"/>
        </w:rPr>
        <w:t xml:space="preserve">Począwszy od roku 2014 dla każdej jednostki samorządu terytorialnego obowiązuje indywidualny wskaźnik zadłużenia, wyznaczający maksymalny, dopuszczalny limit spłat zobowiązań z tytułu zaciągniętych kredytów, pożyczek wraz z odsetkami od kredytów i pożyczek oraz wyemitowanych papierów wartościowych wraz z odsetkami i dyskontem od tych papierów wartościowych. Poziom tego wskaźnika został zdefiniowany jako średnia arytmetyczna z odliczonych dla ostatnich trzech lub siedmiu lat relacji określonej w art. 243 </w:t>
      </w:r>
      <w:proofErr w:type="spellStart"/>
      <w:r w:rsidR="008A33AD">
        <w:rPr>
          <w:sz w:val="22"/>
          <w:szCs w:val="22"/>
          <w:shd w:val="clear" w:color="auto" w:fill="FFFFFF"/>
        </w:rPr>
        <w:t>u.f.p</w:t>
      </w:r>
      <w:proofErr w:type="spellEnd"/>
      <w:r w:rsidR="008A33AD">
        <w:rPr>
          <w:sz w:val="22"/>
          <w:szCs w:val="22"/>
          <w:shd w:val="clear" w:color="auto" w:fill="FFFFFF"/>
        </w:rPr>
        <w:t xml:space="preserve">. </w:t>
      </w:r>
    </w:p>
    <w:p w14:paraId="643F4A49" w14:textId="046BE9EE" w:rsidR="009D4EB7" w:rsidRPr="007A17A6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W każdym okresie objętym prognozą zostały spełnione zapisy wynikające z przepisów art. 242 i 243 ustawy z dnia 27 sierpnia 2009 r. o finansach publicznych.</w:t>
      </w:r>
    </w:p>
    <w:p w14:paraId="6B11BDBD" w14:textId="77777777" w:rsidR="00481FD2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ab/>
      </w:r>
    </w:p>
    <w:p w14:paraId="38B33D30" w14:textId="75197333" w:rsidR="000B1FFB" w:rsidRPr="000B1FFB" w:rsidRDefault="000B1FFB" w:rsidP="000B1FFB">
      <w:pPr>
        <w:autoSpaceDE w:val="0"/>
        <w:autoSpaceDN w:val="0"/>
        <w:adjustRightInd w:val="0"/>
        <w:spacing w:after="160"/>
        <w:jc w:val="both"/>
        <w:rPr>
          <w:sz w:val="22"/>
          <w:szCs w:val="22"/>
        </w:rPr>
      </w:pPr>
      <w:r w:rsidRPr="000B1FFB">
        <w:rPr>
          <w:sz w:val="22"/>
          <w:szCs w:val="22"/>
        </w:rPr>
        <w:t>Zgodnie z ustawą o finansach publicznych Miasto i Gmina Międzybórz planuje wyłączenia z limitu spłat zobowiązań, oddziaływujące tym samym na wskaźnik faktycznej obsługi zadłużenia, co przedstawia poniższa tabela.</w:t>
      </w:r>
    </w:p>
    <w:p w14:paraId="4F3F25D1" w14:textId="470021D4" w:rsidR="000B1FFB" w:rsidRPr="000B1FFB" w:rsidRDefault="000B1FFB" w:rsidP="000B1FFB">
      <w:pPr>
        <w:keepNext/>
        <w:autoSpaceDE w:val="0"/>
        <w:autoSpaceDN w:val="0"/>
        <w:adjustRightInd w:val="0"/>
        <w:spacing w:before="160"/>
        <w:rPr>
          <w:b/>
          <w:sz w:val="22"/>
          <w:szCs w:val="22"/>
        </w:rPr>
      </w:pPr>
      <w:r w:rsidRPr="000B1FFB">
        <w:rPr>
          <w:b/>
          <w:sz w:val="22"/>
          <w:szCs w:val="22"/>
        </w:rPr>
        <w:t xml:space="preserve">Wykaz </w:t>
      </w:r>
      <w:proofErr w:type="spellStart"/>
      <w:r w:rsidRPr="000B1FFB">
        <w:rPr>
          <w:b/>
          <w:sz w:val="22"/>
          <w:szCs w:val="22"/>
        </w:rPr>
        <w:t>wyłączeń</w:t>
      </w:r>
      <w:proofErr w:type="spellEnd"/>
      <w:r w:rsidRPr="000B1FFB">
        <w:rPr>
          <w:b/>
          <w:sz w:val="22"/>
          <w:szCs w:val="22"/>
        </w:rPr>
        <w:t xml:space="preserve"> od zobowiązań Gminy Międzybórz</w:t>
      </w:r>
    </w:p>
    <w:tbl>
      <w:tblPr>
        <w:tblStyle w:val="Tabela-Prosty11"/>
        <w:tblW w:w="907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0B1FFB" w:rsidRPr="000B1FFB" w14:paraId="313D41DB" w14:textId="77777777">
        <w:trPr>
          <w:tblHeader/>
        </w:trPr>
        <w:tc>
          <w:tcPr>
            <w:tcW w:w="698" w:type="dxa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449A926D" w14:textId="77777777" w:rsidR="000B1FFB" w:rsidRPr="000B1FFB" w:rsidRDefault="000B1FFB" w:rsidP="000B1FFB">
            <w:pPr>
              <w:jc w:val="center"/>
              <w:rPr>
                <w:b/>
                <w:sz w:val="22"/>
                <w:szCs w:val="22"/>
              </w:rPr>
            </w:pPr>
            <w:r w:rsidRPr="000B1FFB">
              <w:rPr>
                <w:b/>
                <w:sz w:val="22"/>
                <w:szCs w:val="22"/>
              </w:rPr>
              <w:t>Rok</w:t>
            </w:r>
          </w:p>
        </w:tc>
        <w:tc>
          <w:tcPr>
            <w:tcW w:w="2094" w:type="dxa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78F02EB8" w14:textId="4DB2AB3B" w:rsidR="000B1FFB" w:rsidRPr="000B1FFB" w:rsidRDefault="000B1FFB" w:rsidP="000B1FFB">
            <w:pPr>
              <w:jc w:val="center"/>
              <w:rPr>
                <w:b/>
                <w:sz w:val="22"/>
                <w:szCs w:val="22"/>
              </w:rPr>
            </w:pPr>
            <w:r w:rsidRPr="000B1FFB">
              <w:rPr>
                <w:b/>
                <w:sz w:val="22"/>
                <w:szCs w:val="22"/>
              </w:rPr>
              <w:t>art. 243 ust.3a ustawy</w:t>
            </w:r>
          </w:p>
        </w:tc>
      </w:tr>
      <w:tr w:rsidR="000B1FFB" w:rsidRPr="000B1FFB" w14:paraId="23FD5F43" w14:textId="77777777">
        <w:tc>
          <w:tcPr>
            <w:tcW w:w="250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16142F86" w14:textId="77777777" w:rsidR="000B1FFB" w:rsidRPr="000B1FFB" w:rsidRDefault="000B1FFB" w:rsidP="000B1FFB">
            <w:pPr>
              <w:jc w:val="center"/>
              <w:rPr>
                <w:sz w:val="22"/>
                <w:szCs w:val="22"/>
              </w:rPr>
            </w:pPr>
            <w:r w:rsidRPr="000B1FFB">
              <w:rPr>
                <w:sz w:val="22"/>
                <w:szCs w:val="22"/>
              </w:rPr>
              <w:t>2025</w:t>
            </w:r>
          </w:p>
        </w:tc>
        <w:tc>
          <w:tcPr>
            <w:tcW w:w="250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1F6FEDAA" w14:textId="75BCB2EB" w:rsidR="000B1FFB" w:rsidRPr="000B1FFB" w:rsidRDefault="000B1FFB" w:rsidP="000B1FFB">
            <w:pPr>
              <w:jc w:val="right"/>
              <w:rPr>
                <w:sz w:val="22"/>
                <w:szCs w:val="22"/>
              </w:rPr>
            </w:pPr>
            <w:r w:rsidRPr="000B1FFB">
              <w:rPr>
                <w:sz w:val="22"/>
                <w:szCs w:val="22"/>
              </w:rPr>
              <w:t>214.110,00</w:t>
            </w:r>
          </w:p>
        </w:tc>
      </w:tr>
      <w:tr w:rsidR="000B1FFB" w:rsidRPr="000B1FFB" w14:paraId="6A031E7E" w14:textId="77777777">
        <w:tc>
          <w:tcPr>
            <w:tcW w:w="250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4A3C5246" w14:textId="77777777" w:rsidR="000B1FFB" w:rsidRPr="000B1FFB" w:rsidRDefault="000B1FFB" w:rsidP="000B1FFB">
            <w:pPr>
              <w:jc w:val="center"/>
              <w:rPr>
                <w:sz w:val="22"/>
                <w:szCs w:val="22"/>
              </w:rPr>
            </w:pPr>
            <w:r w:rsidRPr="000B1FFB">
              <w:rPr>
                <w:sz w:val="22"/>
                <w:szCs w:val="22"/>
              </w:rPr>
              <w:t>2026</w:t>
            </w:r>
          </w:p>
        </w:tc>
        <w:tc>
          <w:tcPr>
            <w:tcW w:w="250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072D2578" w14:textId="737D3976" w:rsidR="000B1FFB" w:rsidRPr="000B1FFB" w:rsidRDefault="000B1FFB" w:rsidP="000B1FFB">
            <w:pPr>
              <w:jc w:val="right"/>
              <w:rPr>
                <w:sz w:val="22"/>
                <w:szCs w:val="22"/>
              </w:rPr>
            </w:pPr>
            <w:r w:rsidRPr="000B1FFB">
              <w:rPr>
                <w:sz w:val="22"/>
                <w:szCs w:val="22"/>
              </w:rPr>
              <w:t>814.110,00</w:t>
            </w:r>
          </w:p>
        </w:tc>
      </w:tr>
      <w:tr w:rsidR="000B1FFB" w:rsidRPr="000B1FFB" w14:paraId="5ADE57B1" w14:textId="77777777">
        <w:tc>
          <w:tcPr>
            <w:tcW w:w="250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14B5C6EE" w14:textId="77777777" w:rsidR="000B1FFB" w:rsidRPr="000B1FFB" w:rsidRDefault="000B1FFB" w:rsidP="000B1FFB">
            <w:pPr>
              <w:jc w:val="center"/>
              <w:rPr>
                <w:sz w:val="22"/>
                <w:szCs w:val="22"/>
              </w:rPr>
            </w:pPr>
            <w:r w:rsidRPr="000B1FFB">
              <w:rPr>
                <w:sz w:val="22"/>
                <w:szCs w:val="22"/>
              </w:rPr>
              <w:t>2027</w:t>
            </w:r>
          </w:p>
        </w:tc>
        <w:tc>
          <w:tcPr>
            <w:tcW w:w="250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1C9D554E" w14:textId="4D809E01" w:rsidR="000B1FFB" w:rsidRPr="000B1FFB" w:rsidRDefault="000B1FFB" w:rsidP="000B1FFB">
            <w:pPr>
              <w:jc w:val="right"/>
              <w:rPr>
                <w:sz w:val="22"/>
                <w:szCs w:val="22"/>
              </w:rPr>
            </w:pPr>
            <w:r w:rsidRPr="000B1FFB">
              <w:rPr>
                <w:sz w:val="22"/>
                <w:szCs w:val="22"/>
              </w:rPr>
              <w:t>633.510,00</w:t>
            </w:r>
          </w:p>
        </w:tc>
      </w:tr>
      <w:tr w:rsidR="000B1FFB" w:rsidRPr="000B1FFB" w14:paraId="78D606C2" w14:textId="77777777">
        <w:tc>
          <w:tcPr>
            <w:tcW w:w="250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1ED710A6" w14:textId="77777777" w:rsidR="000B1FFB" w:rsidRPr="000B1FFB" w:rsidRDefault="000B1FFB" w:rsidP="000B1FFB">
            <w:pPr>
              <w:jc w:val="center"/>
              <w:rPr>
                <w:sz w:val="22"/>
                <w:szCs w:val="22"/>
              </w:rPr>
            </w:pPr>
            <w:r w:rsidRPr="000B1FFB">
              <w:rPr>
                <w:sz w:val="22"/>
                <w:szCs w:val="22"/>
              </w:rPr>
              <w:t>2028</w:t>
            </w:r>
          </w:p>
        </w:tc>
        <w:tc>
          <w:tcPr>
            <w:tcW w:w="250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3BA660A2" w14:textId="610E27D4" w:rsidR="000B1FFB" w:rsidRPr="000B1FFB" w:rsidRDefault="000B1FFB" w:rsidP="000B1FFB">
            <w:pPr>
              <w:jc w:val="right"/>
              <w:rPr>
                <w:sz w:val="22"/>
                <w:szCs w:val="22"/>
              </w:rPr>
            </w:pPr>
            <w:r w:rsidRPr="000B1FFB">
              <w:rPr>
                <w:sz w:val="22"/>
                <w:szCs w:val="22"/>
              </w:rPr>
              <w:t>599.260,00</w:t>
            </w:r>
          </w:p>
        </w:tc>
      </w:tr>
      <w:tr w:rsidR="000B1FFB" w:rsidRPr="000B1FFB" w14:paraId="4BF0C75A" w14:textId="77777777">
        <w:tc>
          <w:tcPr>
            <w:tcW w:w="250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45CE2D7F" w14:textId="77777777" w:rsidR="000B1FFB" w:rsidRPr="000B1FFB" w:rsidRDefault="000B1FFB" w:rsidP="000B1FFB">
            <w:pPr>
              <w:jc w:val="center"/>
              <w:rPr>
                <w:sz w:val="22"/>
                <w:szCs w:val="22"/>
              </w:rPr>
            </w:pPr>
            <w:r w:rsidRPr="000B1FFB">
              <w:rPr>
                <w:sz w:val="22"/>
                <w:szCs w:val="22"/>
              </w:rPr>
              <w:t>2029</w:t>
            </w:r>
          </w:p>
        </w:tc>
        <w:tc>
          <w:tcPr>
            <w:tcW w:w="250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11B44611" w14:textId="3326ACC2" w:rsidR="000B1FFB" w:rsidRPr="000B1FFB" w:rsidRDefault="000B1FFB" w:rsidP="000B1FFB">
            <w:pPr>
              <w:jc w:val="right"/>
              <w:rPr>
                <w:sz w:val="22"/>
                <w:szCs w:val="22"/>
              </w:rPr>
            </w:pPr>
            <w:r w:rsidRPr="000B1FFB">
              <w:rPr>
                <w:sz w:val="22"/>
                <w:szCs w:val="22"/>
              </w:rPr>
              <w:t>475.000,00</w:t>
            </w:r>
          </w:p>
        </w:tc>
      </w:tr>
      <w:tr w:rsidR="000B1FFB" w:rsidRPr="000B1FFB" w14:paraId="396F8D69" w14:textId="77777777">
        <w:tc>
          <w:tcPr>
            <w:tcW w:w="250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6F1CA4FA" w14:textId="77777777" w:rsidR="000B1FFB" w:rsidRPr="000B1FFB" w:rsidRDefault="000B1FFB" w:rsidP="000B1FFB">
            <w:pPr>
              <w:jc w:val="center"/>
              <w:rPr>
                <w:sz w:val="22"/>
                <w:szCs w:val="22"/>
              </w:rPr>
            </w:pPr>
            <w:r w:rsidRPr="000B1FFB">
              <w:rPr>
                <w:sz w:val="22"/>
                <w:szCs w:val="22"/>
              </w:rPr>
              <w:t>2030</w:t>
            </w:r>
          </w:p>
        </w:tc>
        <w:tc>
          <w:tcPr>
            <w:tcW w:w="250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38F2107E" w14:textId="065B0A5F" w:rsidR="000B1FFB" w:rsidRPr="000B1FFB" w:rsidRDefault="000B1FFB" w:rsidP="000B1FFB">
            <w:pPr>
              <w:jc w:val="right"/>
              <w:rPr>
                <w:sz w:val="22"/>
                <w:szCs w:val="22"/>
              </w:rPr>
            </w:pPr>
            <w:r w:rsidRPr="000B1FFB">
              <w:rPr>
                <w:sz w:val="22"/>
                <w:szCs w:val="22"/>
              </w:rPr>
              <w:t>514.600,00</w:t>
            </w:r>
          </w:p>
        </w:tc>
      </w:tr>
      <w:tr w:rsidR="000B1FFB" w:rsidRPr="000B1FFB" w14:paraId="57FC2288" w14:textId="77777777">
        <w:tc>
          <w:tcPr>
            <w:tcW w:w="250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0790D49B" w14:textId="77777777" w:rsidR="000B1FFB" w:rsidRPr="000B1FFB" w:rsidRDefault="000B1FFB" w:rsidP="000B1FFB">
            <w:pPr>
              <w:jc w:val="center"/>
              <w:rPr>
                <w:sz w:val="22"/>
                <w:szCs w:val="22"/>
              </w:rPr>
            </w:pPr>
            <w:r w:rsidRPr="000B1FFB">
              <w:rPr>
                <w:sz w:val="22"/>
                <w:szCs w:val="22"/>
              </w:rPr>
              <w:t>2031</w:t>
            </w:r>
          </w:p>
        </w:tc>
        <w:tc>
          <w:tcPr>
            <w:tcW w:w="250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5A390185" w14:textId="144A4F76" w:rsidR="000B1FFB" w:rsidRPr="000B1FFB" w:rsidRDefault="000B1FFB" w:rsidP="000B1FFB">
            <w:pPr>
              <w:jc w:val="right"/>
              <w:rPr>
                <w:sz w:val="22"/>
                <w:szCs w:val="22"/>
              </w:rPr>
            </w:pPr>
            <w:r w:rsidRPr="000B1FFB">
              <w:rPr>
                <w:sz w:val="22"/>
                <w:szCs w:val="22"/>
              </w:rPr>
              <w:t>319.000,00</w:t>
            </w:r>
          </w:p>
        </w:tc>
      </w:tr>
      <w:tr w:rsidR="000B1FFB" w:rsidRPr="000B1FFB" w14:paraId="17AA3E70" w14:textId="77777777">
        <w:tc>
          <w:tcPr>
            <w:tcW w:w="250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7EC5A5BA" w14:textId="77777777" w:rsidR="000B1FFB" w:rsidRPr="000B1FFB" w:rsidRDefault="000B1FFB" w:rsidP="000B1FFB">
            <w:pPr>
              <w:jc w:val="center"/>
              <w:rPr>
                <w:sz w:val="22"/>
                <w:szCs w:val="22"/>
              </w:rPr>
            </w:pPr>
            <w:r w:rsidRPr="000B1FFB">
              <w:rPr>
                <w:sz w:val="22"/>
                <w:szCs w:val="22"/>
              </w:rPr>
              <w:t>2032</w:t>
            </w:r>
          </w:p>
        </w:tc>
        <w:tc>
          <w:tcPr>
            <w:tcW w:w="250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7F73C71A" w14:textId="26278BBE" w:rsidR="000B1FFB" w:rsidRPr="000B1FFB" w:rsidRDefault="000B1FFB" w:rsidP="000B1FFB">
            <w:pPr>
              <w:jc w:val="right"/>
              <w:rPr>
                <w:sz w:val="22"/>
                <w:szCs w:val="22"/>
              </w:rPr>
            </w:pPr>
            <w:r w:rsidRPr="000B1FFB">
              <w:rPr>
                <w:sz w:val="22"/>
                <w:szCs w:val="22"/>
              </w:rPr>
              <w:t>203.800,00</w:t>
            </w:r>
          </w:p>
        </w:tc>
      </w:tr>
      <w:tr w:rsidR="000B1FFB" w:rsidRPr="000B1FFB" w14:paraId="7073EE30" w14:textId="77777777">
        <w:tc>
          <w:tcPr>
            <w:tcW w:w="250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792A0A41" w14:textId="77777777" w:rsidR="000B1FFB" w:rsidRPr="000B1FFB" w:rsidRDefault="000B1FFB" w:rsidP="000B1FFB">
            <w:pPr>
              <w:jc w:val="center"/>
              <w:rPr>
                <w:sz w:val="22"/>
                <w:szCs w:val="22"/>
              </w:rPr>
            </w:pPr>
            <w:r w:rsidRPr="000B1FFB">
              <w:rPr>
                <w:sz w:val="22"/>
                <w:szCs w:val="22"/>
              </w:rPr>
              <w:t>2033</w:t>
            </w:r>
          </w:p>
        </w:tc>
        <w:tc>
          <w:tcPr>
            <w:tcW w:w="250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5CD848F6" w14:textId="77777777" w:rsidR="000B1FFB" w:rsidRPr="000B1FFB" w:rsidRDefault="000B1FFB" w:rsidP="000B1FFB">
            <w:pPr>
              <w:jc w:val="right"/>
              <w:rPr>
                <w:sz w:val="22"/>
                <w:szCs w:val="22"/>
              </w:rPr>
            </w:pPr>
            <w:r w:rsidRPr="000B1FFB">
              <w:rPr>
                <w:sz w:val="22"/>
                <w:szCs w:val="22"/>
              </w:rPr>
              <w:t>268 200,00</w:t>
            </w:r>
          </w:p>
        </w:tc>
      </w:tr>
    </w:tbl>
    <w:p w14:paraId="2A85AC10" w14:textId="77777777" w:rsidR="000B1FFB" w:rsidRPr="000B1FFB" w:rsidRDefault="000B1FFB" w:rsidP="000B1FFB">
      <w:pPr>
        <w:autoSpaceDE w:val="0"/>
        <w:autoSpaceDN w:val="0"/>
        <w:adjustRightInd w:val="0"/>
        <w:spacing w:after="160"/>
        <w:contextualSpacing/>
        <w:rPr>
          <w:sz w:val="22"/>
          <w:szCs w:val="22"/>
        </w:rPr>
      </w:pPr>
      <w:r w:rsidRPr="000B1FFB">
        <w:rPr>
          <w:rFonts w:ascii="Arial" w:hAnsi="Arial" w:cs="Calibri"/>
          <w:sz w:val="20"/>
        </w:rPr>
        <w:t>**</w:t>
      </w:r>
      <w:r w:rsidRPr="000B1FFB">
        <w:rPr>
          <w:sz w:val="22"/>
          <w:szCs w:val="22"/>
        </w:rPr>
        <w:t xml:space="preserve">kwota przypadająca na dany rok kwot </w:t>
      </w:r>
      <w:proofErr w:type="spellStart"/>
      <w:r w:rsidRPr="000B1FFB">
        <w:rPr>
          <w:sz w:val="22"/>
          <w:szCs w:val="22"/>
        </w:rPr>
        <w:t>wyłączeń</w:t>
      </w:r>
      <w:proofErr w:type="spellEnd"/>
      <w:r w:rsidRPr="000B1FFB">
        <w:rPr>
          <w:sz w:val="22"/>
          <w:szCs w:val="22"/>
        </w:rPr>
        <w:t xml:space="preserve"> określonych w art. 243 ust. 3a ustawy, w związku z umową zawartą na realizację programu, projektu lub zadania finansowanego w co najmniej 50% ze środków, o których mowa w art. 5 ust. 1 pkt 2, w części odpowiadającej wydatkom na wkład krajowy</w:t>
      </w:r>
    </w:p>
    <w:p w14:paraId="6526A8C5" w14:textId="77777777" w:rsidR="000B1FFB" w:rsidRPr="000B1FFB" w:rsidRDefault="000B1FFB" w:rsidP="000B1FFB">
      <w:pPr>
        <w:autoSpaceDE w:val="0"/>
        <w:autoSpaceDN w:val="0"/>
        <w:adjustRightInd w:val="0"/>
        <w:spacing w:after="160"/>
        <w:contextualSpacing/>
        <w:rPr>
          <w:rFonts w:ascii="Arial" w:hAnsi="Arial" w:cs="Arial"/>
          <w:sz w:val="20"/>
        </w:rPr>
      </w:pPr>
      <w:r w:rsidRPr="000B1FFB">
        <w:rPr>
          <w:sz w:val="22"/>
          <w:szCs w:val="22"/>
        </w:rPr>
        <w:t>Źródło: Opracowanie własne</w:t>
      </w:r>
      <w:r w:rsidRPr="000B1FFB">
        <w:rPr>
          <w:rFonts w:ascii="Arial" w:hAnsi="Arial" w:cs="Calibri"/>
          <w:sz w:val="20"/>
        </w:rPr>
        <w:t>.</w:t>
      </w:r>
    </w:p>
    <w:p w14:paraId="5A224C23" w14:textId="77777777" w:rsidR="000B1FFB" w:rsidRPr="007A17A6" w:rsidRDefault="000B1FF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</w:p>
    <w:p w14:paraId="73167728" w14:textId="77777777" w:rsidR="009D4EB7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2"/>
          <w:szCs w:val="22"/>
          <w:u w:val="single"/>
          <w:shd w:val="clear" w:color="auto" w:fill="FFFFFF"/>
        </w:rPr>
      </w:pPr>
      <w:r w:rsidRPr="007A17A6">
        <w:rPr>
          <w:b/>
          <w:sz w:val="22"/>
          <w:szCs w:val="22"/>
          <w:u w:val="single"/>
          <w:shd w:val="clear" w:color="auto" w:fill="FFFFFF"/>
        </w:rPr>
        <w:t xml:space="preserve">Kwota długu  </w:t>
      </w:r>
    </w:p>
    <w:p w14:paraId="7A3B7D16" w14:textId="77777777" w:rsidR="007A17A6" w:rsidRPr="007A17A6" w:rsidRDefault="007A17A6" w:rsidP="007A17A6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2"/>
          <w:szCs w:val="22"/>
          <w:u w:val="single"/>
          <w:shd w:val="clear" w:color="auto" w:fill="FFFFFF"/>
        </w:rPr>
      </w:pPr>
    </w:p>
    <w:p w14:paraId="3FE6413A" w14:textId="67BC0148" w:rsidR="009D4EB7" w:rsidRPr="007A17A6" w:rsidRDefault="009D4EB7" w:rsidP="007A17A6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Uchwalając budżet roku 202</w:t>
      </w:r>
      <w:r w:rsidR="00DB06CF">
        <w:rPr>
          <w:sz w:val="22"/>
          <w:szCs w:val="22"/>
          <w:shd w:val="clear" w:color="auto" w:fill="FFFFFF"/>
        </w:rPr>
        <w:t>5</w:t>
      </w:r>
      <w:r w:rsidR="000F68F7" w:rsidRPr="007A17A6">
        <w:rPr>
          <w:sz w:val="22"/>
          <w:szCs w:val="22"/>
          <w:shd w:val="clear" w:color="auto" w:fill="FFFFFF"/>
        </w:rPr>
        <w:t xml:space="preserve">, uwzględniając nowe zaciągnięte zobowiązanie </w:t>
      </w:r>
      <w:r w:rsidRPr="007A17A6">
        <w:rPr>
          <w:sz w:val="22"/>
          <w:szCs w:val="22"/>
          <w:shd w:val="clear" w:color="auto" w:fill="FFFFFF"/>
        </w:rPr>
        <w:t>planowana kwota długu na</w:t>
      </w:r>
      <w:r w:rsidR="007A17A6">
        <w:rPr>
          <w:sz w:val="22"/>
          <w:szCs w:val="22"/>
          <w:shd w:val="clear" w:color="auto" w:fill="FFFFFF"/>
        </w:rPr>
        <w:t xml:space="preserve"> </w:t>
      </w:r>
      <w:r w:rsidRPr="007A17A6">
        <w:rPr>
          <w:sz w:val="22"/>
          <w:szCs w:val="22"/>
          <w:shd w:val="clear" w:color="auto" w:fill="FFFFFF"/>
        </w:rPr>
        <w:t>dzień 31 grudnia będzie na poziomie  1</w:t>
      </w:r>
      <w:r w:rsidR="00DB06CF">
        <w:rPr>
          <w:sz w:val="22"/>
          <w:szCs w:val="22"/>
          <w:shd w:val="clear" w:color="auto" w:fill="FFFFFF"/>
        </w:rPr>
        <w:t>6.483.895</w:t>
      </w:r>
      <w:r w:rsidRPr="007A17A6">
        <w:rPr>
          <w:sz w:val="22"/>
          <w:szCs w:val="22"/>
          <w:shd w:val="clear" w:color="auto" w:fill="FFFFFF"/>
        </w:rPr>
        <w:t>,00 zł i tak odpowiednio:</w:t>
      </w:r>
    </w:p>
    <w:p w14:paraId="7F61261C" w14:textId="29F868A5" w:rsidR="009D4EB7" w:rsidRPr="007A17A6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- dług na 31 grudnia 202</w:t>
      </w:r>
      <w:r w:rsidR="00DB06CF">
        <w:rPr>
          <w:sz w:val="22"/>
          <w:szCs w:val="22"/>
          <w:shd w:val="clear" w:color="auto" w:fill="FFFFFF"/>
        </w:rPr>
        <w:t>6</w:t>
      </w:r>
      <w:r w:rsidRPr="007A17A6">
        <w:rPr>
          <w:sz w:val="22"/>
          <w:szCs w:val="22"/>
          <w:shd w:val="clear" w:color="auto" w:fill="FFFFFF"/>
        </w:rPr>
        <w:t xml:space="preserve"> roku </w:t>
      </w:r>
      <w:r w:rsidR="00286267">
        <w:rPr>
          <w:sz w:val="22"/>
          <w:szCs w:val="22"/>
          <w:shd w:val="clear" w:color="auto" w:fill="FFFFFF"/>
        </w:rPr>
        <w:tab/>
      </w:r>
      <w:r w:rsidR="00DB06CF">
        <w:rPr>
          <w:sz w:val="22"/>
          <w:szCs w:val="22"/>
          <w:shd w:val="clear" w:color="auto" w:fill="FFFFFF"/>
        </w:rPr>
        <w:t>14.982.500,00</w:t>
      </w:r>
    </w:p>
    <w:p w14:paraId="4CFFEA6B" w14:textId="39D35197" w:rsidR="009D4EB7" w:rsidRPr="007A17A6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- dług na 31 grudnia 202</w:t>
      </w:r>
      <w:r w:rsidR="00DB06CF">
        <w:rPr>
          <w:sz w:val="22"/>
          <w:szCs w:val="22"/>
          <w:shd w:val="clear" w:color="auto" w:fill="FFFFFF"/>
        </w:rPr>
        <w:t>7</w:t>
      </w:r>
      <w:r w:rsidRPr="007A17A6">
        <w:rPr>
          <w:sz w:val="22"/>
          <w:szCs w:val="22"/>
          <w:shd w:val="clear" w:color="auto" w:fill="FFFFFF"/>
        </w:rPr>
        <w:t xml:space="preserve"> roku </w:t>
      </w:r>
      <w:r w:rsidR="00286267">
        <w:rPr>
          <w:sz w:val="22"/>
          <w:szCs w:val="22"/>
          <w:shd w:val="clear" w:color="auto" w:fill="FFFFFF"/>
        </w:rPr>
        <w:tab/>
      </w:r>
      <w:r w:rsidR="00DB06CF">
        <w:rPr>
          <w:sz w:val="22"/>
          <w:szCs w:val="22"/>
          <w:shd w:val="clear" w:color="auto" w:fill="FFFFFF"/>
        </w:rPr>
        <w:t>13.500.000,00</w:t>
      </w:r>
      <w:r w:rsidRPr="007A17A6">
        <w:rPr>
          <w:sz w:val="22"/>
          <w:szCs w:val="22"/>
          <w:shd w:val="clear" w:color="auto" w:fill="FFFFFF"/>
        </w:rPr>
        <w:t xml:space="preserve"> </w:t>
      </w:r>
    </w:p>
    <w:p w14:paraId="10D0FA98" w14:textId="7AEDEAEA" w:rsidR="009D4EB7" w:rsidRPr="007A17A6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- dług na 31 grudnia 202</w:t>
      </w:r>
      <w:r w:rsidR="00DB06CF">
        <w:rPr>
          <w:sz w:val="22"/>
          <w:szCs w:val="22"/>
          <w:shd w:val="clear" w:color="auto" w:fill="FFFFFF"/>
        </w:rPr>
        <w:t>8</w:t>
      </w:r>
      <w:r w:rsidRPr="007A17A6">
        <w:rPr>
          <w:sz w:val="22"/>
          <w:szCs w:val="22"/>
          <w:shd w:val="clear" w:color="auto" w:fill="FFFFFF"/>
        </w:rPr>
        <w:t xml:space="preserve"> roku </w:t>
      </w:r>
      <w:r w:rsidR="00286267">
        <w:rPr>
          <w:sz w:val="22"/>
          <w:szCs w:val="22"/>
          <w:shd w:val="clear" w:color="auto" w:fill="FFFFFF"/>
        </w:rPr>
        <w:tab/>
        <w:t>11.800.000,00</w:t>
      </w:r>
    </w:p>
    <w:p w14:paraId="3C2A4607" w14:textId="145A03C7" w:rsidR="009D4EB7" w:rsidRPr="007A17A6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- dług na 31 grudnia 202</w:t>
      </w:r>
      <w:r w:rsidR="00DB06CF">
        <w:rPr>
          <w:sz w:val="22"/>
          <w:szCs w:val="22"/>
          <w:shd w:val="clear" w:color="auto" w:fill="FFFFFF"/>
        </w:rPr>
        <w:t>9</w:t>
      </w:r>
      <w:r w:rsidRPr="007A17A6">
        <w:rPr>
          <w:sz w:val="22"/>
          <w:szCs w:val="22"/>
          <w:shd w:val="clear" w:color="auto" w:fill="FFFFFF"/>
        </w:rPr>
        <w:t xml:space="preserve"> roku </w:t>
      </w:r>
      <w:r w:rsidR="00286267">
        <w:rPr>
          <w:sz w:val="22"/>
          <w:szCs w:val="22"/>
          <w:shd w:val="clear" w:color="auto" w:fill="FFFFFF"/>
        </w:rPr>
        <w:tab/>
        <w:t>10.100.000,00</w:t>
      </w:r>
    </w:p>
    <w:p w14:paraId="3CCD45D9" w14:textId="299C0354" w:rsidR="009D4EB7" w:rsidRPr="007A17A6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- dług na 31 grudnia 20</w:t>
      </w:r>
      <w:r w:rsidR="00DB06CF">
        <w:rPr>
          <w:sz w:val="22"/>
          <w:szCs w:val="22"/>
          <w:shd w:val="clear" w:color="auto" w:fill="FFFFFF"/>
        </w:rPr>
        <w:t>30</w:t>
      </w:r>
      <w:r w:rsidRPr="007A17A6">
        <w:rPr>
          <w:sz w:val="22"/>
          <w:szCs w:val="22"/>
          <w:shd w:val="clear" w:color="auto" w:fill="FFFFFF"/>
        </w:rPr>
        <w:t xml:space="preserve"> roku </w:t>
      </w:r>
      <w:r w:rsidR="00286267">
        <w:rPr>
          <w:sz w:val="22"/>
          <w:szCs w:val="22"/>
          <w:shd w:val="clear" w:color="auto" w:fill="FFFFFF"/>
        </w:rPr>
        <w:tab/>
        <w:t xml:space="preserve">  8.400.000,00</w:t>
      </w:r>
    </w:p>
    <w:p w14:paraId="29FD5E5D" w14:textId="4B805B59" w:rsidR="009D4EB7" w:rsidRPr="007A17A6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lastRenderedPageBreak/>
        <w:t>- dług na 31 grudnia 203</w:t>
      </w:r>
      <w:r w:rsidR="00DB06CF">
        <w:rPr>
          <w:sz w:val="22"/>
          <w:szCs w:val="22"/>
          <w:shd w:val="clear" w:color="auto" w:fill="FFFFFF"/>
        </w:rPr>
        <w:t>1</w:t>
      </w:r>
      <w:r w:rsidRPr="007A17A6">
        <w:rPr>
          <w:sz w:val="22"/>
          <w:szCs w:val="22"/>
          <w:shd w:val="clear" w:color="auto" w:fill="FFFFFF"/>
        </w:rPr>
        <w:t xml:space="preserve"> roku </w:t>
      </w:r>
      <w:r w:rsidR="00286267">
        <w:rPr>
          <w:sz w:val="22"/>
          <w:szCs w:val="22"/>
          <w:shd w:val="clear" w:color="auto" w:fill="FFFFFF"/>
        </w:rPr>
        <w:tab/>
        <w:t xml:space="preserve">  6.600.000,00</w:t>
      </w:r>
    </w:p>
    <w:p w14:paraId="7819E907" w14:textId="499B8AE7" w:rsidR="00F743D0" w:rsidRPr="007A17A6" w:rsidRDefault="00F743D0" w:rsidP="00F743D0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- dług na 31 grudnia 203</w:t>
      </w:r>
      <w:r w:rsidR="00DB06CF">
        <w:rPr>
          <w:sz w:val="22"/>
          <w:szCs w:val="22"/>
          <w:shd w:val="clear" w:color="auto" w:fill="FFFFFF"/>
        </w:rPr>
        <w:t>2</w:t>
      </w:r>
      <w:r w:rsidRPr="007A17A6">
        <w:rPr>
          <w:sz w:val="22"/>
          <w:szCs w:val="22"/>
          <w:shd w:val="clear" w:color="auto" w:fill="FFFFFF"/>
        </w:rPr>
        <w:t xml:space="preserve"> roku  </w:t>
      </w:r>
      <w:r w:rsidR="00286267">
        <w:rPr>
          <w:sz w:val="22"/>
          <w:szCs w:val="22"/>
          <w:shd w:val="clear" w:color="auto" w:fill="FFFFFF"/>
        </w:rPr>
        <w:t xml:space="preserve">  4.800.000,00</w:t>
      </w:r>
    </w:p>
    <w:p w14:paraId="150DAA2E" w14:textId="78483A80" w:rsidR="00F743D0" w:rsidRPr="007A17A6" w:rsidRDefault="00F743D0" w:rsidP="00F743D0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 xml:space="preserve">- </w:t>
      </w:r>
      <w:bookmarkStart w:id="0" w:name="_Hlk182492119"/>
      <w:r w:rsidRPr="007A17A6">
        <w:rPr>
          <w:sz w:val="22"/>
          <w:szCs w:val="22"/>
          <w:shd w:val="clear" w:color="auto" w:fill="FFFFFF"/>
        </w:rPr>
        <w:t>dług na 31 grudnia 203</w:t>
      </w:r>
      <w:r w:rsidR="00DB06CF">
        <w:rPr>
          <w:sz w:val="22"/>
          <w:szCs w:val="22"/>
          <w:shd w:val="clear" w:color="auto" w:fill="FFFFFF"/>
        </w:rPr>
        <w:t>3</w:t>
      </w:r>
      <w:r w:rsidRPr="007A17A6">
        <w:rPr>
          <w:sz w:val="22"/>
          <w:szCs w:val="22"/>
          <w:shd w:val="clear" w:color="auto" w:fill="FFFFFF"/>
        </w:rPr>
        <w:t xml:space="preserve"> roku    </w:t>
      </w:r>
      <w:r w:rsidR="00286267">
        <w:rPr>
          <w:sz w:val="22"/>
          <w:szCs w:val="22"/>
          <w:shd w:val="clear" w:color="auto" w:fill="FFFFFF"/>
        </w:rPr>
        <w:t>3.200.000,00</w:t>
      </w:r>
    </w:p>
    <w:p w14:paraId="48466B45" w14:textId="5AA0D730" w:rsidR="001F4D8B" w:rsidRDefault="001F4D8B" w:rsidP="00F743D0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- dług na 31 grudnia 203</w:t>
      </w:r>
      <w:r w:rsidR="00DB06CF">
        <w:rPr>
          <w:sz w:val="22"/>
          <w:szCs w:val="22"/>
          <w:shd w:val="clear" w:color="auto" w:fill="FFFFFF"/>
        </w:rPr>
        <w:t>4</w:t>
      </w:r>
      <w:r w:rsidRPr="007A17A6">
        <w:rPr>
          <w:sz w:val="22"/>
          <w:szCs w:val="22"/>
          <w:shd w:val="clear" w:color="auto" w:fill="FFFFFF"/>
        </w:rPr>
        <w:t xml:space="preserve"> roku </w:t>
      </w:r>
      <w:r w:rsidRPr="007A17A6">
        <w:rPr>
          <w:sz w:val="22"/>
          <w:szCs w:val="22"/>
          <w:shd w:val="clear" w:color="auto" w:fill="FFFFFF"/>
        </w:rPr>
        <w:tab/>
      </w:r>
      <w:r w:rsidR="00286267">
        <w:rPr>
          <w:sz w:val="22"/>
          <w:szCs w:val="22"/>
          <w:shd w:val="clear" w:color="auto" w:fill="FFFFFF"/>
        </w:rPr>
        <w:t xml:space="preserve">  2.700.000,00</w:t>
      </w:r>
    </w:p>
    <w:bookmarkEnd w:id="0"/>
    <w:p w14:paraId="7034574A" w14:textId="393A5688" w:rsidR="00DB06CF" w:rsidRPr="007A17A6" w:rsidRDefault="00DB06CF" w:rsidP="00DB06CF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 xml:space="preserve">- </w:t>
      </w:r>
      <w:r w:rsidRPr="007A17A6">
        <w:rPr>
          <w:sz w:val="22"/>
          <w:szCs w:val="22"/>
          <w:shd w:val="clear" w:color="auto" w:fill="FFFFFF"/>
        </w:rPr>
        <w:t>dług na 31 grudnia 203</w:t>
      </w:r>
      <w:r>
        <w:rPr>
          <w:sz w:val="22"/>
          <w:szCs w:val="22"/>
          <w:shd w:val="clear" w:color="auto" w:fill="FFFFFF"/>
        </w:rPr>
        <w:t>5</w:t>
      </w:r>
      <w:r w:rsidRPr="007A17A6">
        <w:rPr>
          <w:sz w:val="22"/>
          <w:szCs w:val="22"/>
          <w:shd w:val="clear" w:color="auto" w:fill="FFFFFF"/>
        </w:rPr>
        <w:t xml:space="preserve"> roku    </w:t>
      </w:r>
      <w:r w:rsidR="00286267">
        <w:rPr>
          <w:sz w:val="22"/>
          <w:szCs w:val="22"/>
          <w:shd w:val="clear" w:color="auto" w:fill="FFFFFF"/>
        </w:rPr>
        <w:t>2.200.000,00</w:t>
      </w:r>
    </w:p>
    <w:p w14:paraId="23059504" w14:textId="3FBC8D26" w:rsidR="00DB06CF" w:rsidRDefault="00DB06CF" w:rsidP="00DB06CF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- dług na 31 grudnia 203</w:t>
      </w:r>
      <w:r>
        <w:rPr>
          <w:sz w:val="22"/>
          <w:szCs w:val="22"/>
          <w:shd w:val="clear" w:color="auto" w:fill="FFFFFF"/>
        </w:rPr>
        <w:t>6</w:t>
      </w:r>
      <w:r w:rsidRPr="007A17A6">
        <w:rPr>
          <w:sz w:val="22"/>
          <w:szCs w:val="22"/>
          <w:shd w:val="clear" w:color="auto" w:fill="FFFFFF"/>
        </w:rPr>
        <w:t xml:space="preserve"> roku </w:t>
      </w:r>
      <w:r w:rsidRPr="007A17A6">
        <w:rPr>
          <w:sz w:val="22"/>
          <w:szCs w:val="22"/>
          <w:shd w:val="clear" w:color="auto" w:fill="FFFFFF"/>
        </w:rPr>
        <w:tab/>
      </w:r>
      <w:r w:rsidR="00286267">
        <w:rPr>
          <w:sz w:val="22"/>
          <w:szCs w:val="22"/>
          <w:shd w:val="clear" w:color="auto" w:fill="FFFFFF"/>
        </w:rPr>
        <w:t xml:space="preserve">  1.700.000,00</w:t>
      </w:r>
    </w:p>
    <w:p w14:paraId="568F9640" w14:textId="719BD394" w:rsidR="00DB06CF" w:rsidRPr="007A17A6" w:rsidRDefault="00DB06CF" w:rsidP="00DB06CF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 xml:space="preserve">- </w:t>
      </w:r>
      <w:r w:rsidRPr="007A17A6">
        <w:rPr>
          <w:sz w:val="22"/>
          <w:szCs w:val="22"/>
          <w:shd w:val="clear" w:color="auto" w:fill="FFFFFF"/>
        </w:rPr>
        <w:t>dług na 31 grudnia 203</w:t>
      </w:r>
      <w:r>
        <w:rPr>
          <w:sz w:val="22"/>
          <w:szCs w:val="22"/>
          <w:shd w:val="clear" w:color="auto" w:fill="FFFFFF"/>
        </w:rPr>
        <w:t>7</w:t>
      </w:r>
      <w:r w:rsidRPr="007A17A6">
        <w:rPr>
          <w:sz w:val="22"/>
          <w:szCs w:val="22"/>
          <w:shd w:val="clear" w:color="auto" w:fill="FFFFFF"/>
        </w:rPr>
        <w:t xml:space="preserve"> roku    </w:t>
      </w:r>
      <w:r w:rsidR="00286267">
        <w:rPr>
          <w:sz w:val="22"/>
          <w:szCs w:val="22"/>
          <w:shd w:val="clear" w:color="auto" w:fill="FFFFFF"/>
        </w:rPr>
        <w:t>1.200.000,00</w:t>
      </w:r>
    </w:p>
    <w:p w14:paraId="5D83E8DE" w14:textId="5B9F4D70" w:rsidR="00DB06CF" w:rsidRDefault="00DB06CF" w:rsidP="00DB06CF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- dług na 31 grudnia 203</w:t>
      </w:r>
      <w:r>
        <w:rPr>
          <w:sz w:val="22"/>
          <w:szCs w:val="22"/>
          <w:shd w:val="clear" w:color="auto" w:fill="FFFFFF"/>
        </w:rPr>
        <w:t>8</w:t>
      </w:r>
      <w:r w:rsidRPr="007A17A6">
        <w:rPr>
          <w:sz w:val="22"/>
          <w:szCs w:val="22"/>
          <w:shd w:val="clear" w:color="auto" w:fill="FFFFFF"/>
        </w:rPr>
        <w:t xml:space="preserve"> roku </w:t>
      </w:r>
      <w:r w:rsidRPr="007A17A6">
        <w:rPr>
          <w:sz w:val="22"/>
          <w:szCs w:val="22"/>
          <w:shd w:val="clear" w:color="auto" w:fill="FFFFFF"/>
        </w:rPr>
        <w:tab/>
        <w:t xml:space="preserve">     </w:t>
      </w:r>
      <w:r w:rsidR="00286267">
        <w:rPr>
          <w:sz w:val="22"/>
          <w:szCs w:val="22"/>
          <w:shd w:val="clear" w:color="auto" w:fill="FFFFFF"/>
        </w:rPr>
        <w:t>600.000,00</w:t>
      </w:r>
    </w:p>
    <w:p w14:paraId="2B562C22" w14:textId="5D438F4A" w:rsidR="00DB06CF" w:rsidRPr="007A17A6" w:rsidRDefault="00DB06CF" w:rsidP="00DB06CF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>-</w:t>
      </w:r>
      <w:r w:rsidRPr="00DB06CF">
        <w:rPr>
          <w:sz w:val="22"/>
          <w:szCs w:val="22"/>
          <w:shd w:val="clear" w:color="auto" w:fill="FFFFFF"/>
        </w:rPr>
        <w:t xml:space="preserve"> </w:t>
      </w:r>
      <w:r w:rsidRPr="007A17A6">
        <w:rPr>
          <w:sz w:val="22"/>
          <w:szCs w:val="22"/>
          <w:shd w:val="clear" w:color="auto" w:fill="FFFFFF"/>
        </w:rPr>
        <w:t>dług na 31 grudnia 203</w:t>
      </w:r>
      <w:r>
        <w:rPr>
          <w:sz w:val="22"/>
          <w:szCs w:val="22"/>
          <w:shd w:val="clear" w:color="auto" w:fill="FFFFFF"/>
        </w:rPr>
        <w:t>9</w:t>
      </w:r>
      <w:r w:rsidRPr="007A17A6">
        <w:rPr>
          <w:sz w:val="22"/>
          <w:szCs w:val="22"/>
          <w:shd w:val="clear" w:color="auto" w:fill="FFFFFF"/>
        </w:rPr>
        <w:t xml:space="preserve"> roku    </w:t>
      </w:r>
      <w:r w:rsidR="00286267">
        <w:rPr>
          <w:sz w:val="22"/>
          <w:szCs w:val="22"/>
          <w:shd w:val="clear" w:color="auto" w:fill="FFFFFF"/>
        </w:rPr>
        <w:t xml:space="preserve">              0,00</w:t>
      </w:r>
    </w:p>
    <w:p w14:paraId="468FA709" w14:textId="283279EB" w:rsidR="00DB06CF" w:rsidRPr="007A17A6" w:rsidRDefault="00DB06CF" w:rsidP="00F743D0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</w:p>
    <w:p w14:paraId="508E179F" w14:textId="77777777" w:rsidR="000F68F7" w:rsidRPr="007A17A6" w:rsidRDefault="000F68F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</w:p>
    <w:p w14:paraId="762D1BA1" w14:textId="548B997D" w:rsidR="009D4EB7" w:rsidRPr="007A17A6" w:rsidRDefault="000F68F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  <w:r w:rsidRPr="007A17A6">
        <w:rPr>
          <w:sz w:val="22"/>
          <w:szCs w:val="22"/>
          <w:shd w:val="clear" w:color="auto" w:fill="FFFFFF"/>
        </w:rPr>
        <w:t>Pl</w:t>
      </w:r>
      <w:r w:rsidR="009D4EB7" w:rsidRPr="007A17A6">
        <w:rPr>
          <w:sz w:val="22"/>
          <w:szCs w:val="22"/>
          <w:shd w:val="clear" w:color="auto" w:fill="FFFFFF"/>
        </w:rPr>
        <w:t xml:space="preserve">anowane </w:t>
      </w:r>
      <w:r w:rsidR="00F743D0" w:rsidRPr="007A17A6">
        <w:rPr>
          <w:sz w:val="22"/>
          <w:szCs w:val="22"/>
          <w:shd w:val="clear" w:color="auto" w:fill="FFFFFF"/>
        </w:rPr>
        <w:t xml:space="preserve">nowe zobowiązanie </w:t>
      </w:r>
      <w:r w:rsidRPr="007A17A6">
        <w:rPr>
          <w:sz w:val="22"/>
          <w:szCs w:val="22"/>
          <w:shd w:val="clear" w:color="auto" w:fill="FFFFFF"/>
        </w:rPr>
        <w:t xml:space="preserve">w kwocie </w:t>
      </w:r>
      <w:r w:rsidR="00286267">
        <w:rPr>
          <w:sz w:val="22"/>
          <w:szCs w:val="22"/>
          <w:shd w:val="clear" w:color="auto" w:fill="FFFFFF"/>
        </w:rPr>
        <w:t>4</w:t>
      </w:r>
      <w:r w:rsidR="001F4D8B" w:rsidRPr="007A17A6">
        <w:rPr>
          <w:sz w:val="22"/>
          <w:szCs w:val="22"/>
          <w:shd w:val="clear" w:color="auto" w:fill="FFFFFF"/>
        </w:rPr>
        <w:t>.</w:t>
      </w:r>
      <w:r w:rsidR="00286267">
        <w:rPr>
          <w:sz w:val="22"/>
          <w:szCs w:val="22"/>
          <w:shd w:val="clear" w:color="auto" w:fill="FFFFFF"/>
        </w:rPr>
        <w:t>0</w:t>
      </w:r>
      <w:r w:rsidR="00775848" w:rsidRPr="007A17A6">
        <w:rPr>
          <w:sz w:val="22"/>
          <w:szCs w:val="22"/>
          <w:shd w:val="clear" w:color="auto" w:fill="FFFFFF"/>
        </w:rPr>
        <w:t>00</w:t>
      </w:r>
      <w:r w:rsidRPr="007A17A6">
        <w:rPr>
          <w:sz w:val="22"/>
          <w:szCs w:val="22"/>
          <w:shd w:val="clear" w:color="auto" w:fill="FFFFFF"/>
        </w:rPr>
        <w:t xml:space="preserve">.000,00 zł </w:t>
      </w:r>
      <w:r w:rsidR="008A33AD">
        <w:rPr>
          <w:sz w:val="22"/>
          <w:szCs w:val="22"/>
          <w:shd w:val="clear" w:color="auto" w:fill="FFFFFF"/>
        </w:rPr>
        <w:t>wraz z</w:t>
      </w:r>
      <w:r w:rsidRPr="007A17A6">
        <w:rPr>
          <w:sz w:val="22"/>
          <w:szCs w:val="22"/>
          <w:shd w:val="clear" w:color="auto" w:fill="FFFFFF"/>
        </w:rPr>
        <w:t xml:space="preserve"> należnymi odsetkami </w:t>
      </w:r>
      <w:r w:rsidR="00F743D0" w:rsidRPr="007A17A6">
        <w:rPr>
          <w:sz w:val="22"/>
          <w:szCs w:val="22"/>
          <w:shd w:val="clear" w:color="auto" w:fill="FFFFFF"/>
        </w:rPr>
        <w:t>zostanie sp</w:t>
      </w:r>
      <w:r w:rsidR="009D4EB7" w:rsidRPr="007A17A6">
        <w:rPr>
          <w:sz w:val="22"/>
          <w:szCs w:val="22"/>
          <w:shd w:val="clear" w:color="auto" w:fill="FFFFFF"/>
        </w:rPr>
        <w:t>łac</w:t>
      </w:r>
      <w:r w:rsidRPr="007A17A6">
        <w:rPr>
          <w:sz w:val="22"/>
          <w:szCs w:val="22"/>
          <w:shd w:val="clear" w:color="auto" w:fill="FFFFFF"/>
        </w:rPr>
        <w:t xml:space="preserve">one </w:t>
      </w:r>
      <w:r w:rsidR="001F4D8B" w:rsidRPr="007A17A6">
        <w:rPr>
          <w:sz w:val="22"/>
          <w:szCs w:val="22"/>
          <w:shd w:val="clear" w:color="auto" w:fill="FFFFFF"/>
        </w:rPr>
        <w:t>w latach 202</w:t>
      </w:r>
      <w:r w:rsidR="00286267">
        <w:rPr>
          <w:sz w:val="22"/>
          <w:szCs w:val="22"/>
          <w:shd w:val="clear" w:color="auto" w:fill="FFFFFF"/>
        </w:rPr>
        <w:t>7</w:t>
      </w:r>
      <w:r w:rsidR="001F4D8B" w:rsidRPr="007A17A6">
        <w:rPr>
          <w:sz w:val="22"/>
          <w:szCs w:val="22"/>
          <w:shd w:val="clear" w:color="auto" w:fill="FFFFFF"/>
        </w:rPr>
        <w:t xml:space="preserve"> - 203</w:t>
      </w:r>
      <w:r w:rsidR="00286267">
        <w:rPr>
          <w:sz w:val="22"/>
          <w:szCs w:val="22"/>
          <w:shd w:val="clear" w:color="auto" w:fill="FFFFFF"/>
        </w:rPr>
        <w:t>9</w:t>
      </w:r>
      <w:r w:rsidRPr="007A17A6">
        <w:rPr>
          <w:sz w:val="22"/>
          <w:szCs w:val="22"/>
          <w:shd w:val="clear" w:color="auto" w:fill="FFFFFF"/>
        </w:rPr>
        <w:t xml:space="preserve">. </w:t>
      </w:r>
    </w:p>
    <w:p w14:paraId="3B89ECC5" w14:textId="77777777" w:rsidR="009D4EB7" w:rsidRPr="007A17A6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</w:p>
    <w:p w14:paraId="354D1004" w14:textId="77777777" w:rsidR="009D4EB7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2"/>
          <w:szCs w:val="22"/>
          <w:u w:val="single"/>
          <w:shd w:val="clear" w:color="auto" w:fill="FFFFFF"/>
        </w:rPr>
      </w:pPr>
      <w:r w:rsidRPr="007A17A6">
        <w:rPr>
          <w:b/>
          <w:sz w:val="22"/>
          <w:szCs w:val="22"/>
          <w:u w:val="single"/>
          <w:shd w:val="clear" w:color="auto" w:fill="FFFFFF"/>
        </w:rPr>
        <w:t xml:space="preserve">Wynik budżetu   </w:t>
      </w:r>
    </w:p>
    <w:p w14:paraId="00A543BE" w14:textId="77777777" w:rsidR="007A17A6" w:rsidRPr="007A17A6" w:rsidRDefault="007A17A6" w:rsidP="007A17A6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2"/>
          <w:szCs w:val="22"/>
          <w:u w:val="single"/>
          <w:shd w:val="clear" w:color="auto" w:fill="FFFFFF"/>
        </w:rPr>
      </w:pPr>
    </w:p>
    <w:p w14:paraId="686C4A1C" w14:textId="3FD1F0E6" w:rsidR="009D5854" w:rsidRPr="007A17A6" w:rsidRDefault="009D4EB7" w:rsidP="009D5854">
      <w:pPr>
        <w:ind w:firstLine="426"/>
        <w:jc w:val="both"/>
        <w:rPr>
          <w:sz w:val="22"/>
          <w:szCs w:val="22"/>
        </w:rPr>
      </w:pPr>
      <w:r w:rsidRPr="007A17A6">
        <w:rPr>
          <w:sz w:val="22"/>
          <w:szCs w:val="22"/>
        </w:rPr>
        <w:t>Wynik budżetu w 202</w:t>
      </w:r>
      <w:r w:rsidR="001F7B66">
        <w:rPr>
          <w:sz w:val="22"/>
          <w:szCs w:val="22"/>
        </w:rPr>
        <w:t>5</w:t>
      </w:r>
      <w:r w:rsidRPr="007A17A6">
        <w:rPr>
          <w:sz w:val="22"/>
          <w:szCs w:val="22"/>
        </w:rPr>
        <w:t xml:space="preserve"> jest </w:t>
      </w:r>
      <w:r w:rsidR="001F4D8B" w:rsidRPr="007A17A6">
        <w:rPr>
          <w:sz w:val="22"/>
          <w:szCs w:val="22"/>
        </w:rPr>
        <w:t xml:space="preserve">deficytem </w:t>
      </w:r>
      <w:r w:rsidR="009D5854" w:rsidRPr="007A17A6">
        <w:rPr>
          <w:sz w:val="22"/>
          <w:szCs w:val="22"/>
        </w:rPr>
        <w:t xml:space="preserve">w wysokości </w:t>
      </w:r>
      <w:r w:rsidR="001F7B66">
        <w:rPr>
          <w:sz w:val="22"/>
          <w:szCs w:val="22"/>
        </w:rPr>
        <w:t>2.150.640,00</w:t>
      </w:r>
      <w:r w:rsidR="009D5854" w:rsidRPr="007A17A6">
        <w:rPr>
          <w:sz w:val="22"/>
          <w:szCs w:val="22"/>
        </w:rPr>
        <w:t xml:space="preserve"> zł, którego źródłem pokrycia będą przychody pochodzące z zaciągniętych kredytów, pożyczek lub emisji obligacji w kwocie </w:t>
      </w:r>
      <w:r w:rsidR="001F7B66">
        <w:rPr>
          <w:sz w:val="22"/>
          <w:szCs w:val="22"/>
        </w:rPr>
        <w:t>2.150.640,00</w:t>
      </w:r>
      <w:r w:rsidR="009D5854" w:rsidRPr="007A17A6">
        <w:rPr>
          <w:sz w:val="22"/>
          <w:szCs w:val="22"/>
        </w:rPr>
        <w:t xml:space="preserve"> zł. </w:t>
      </w:r>
    </w:p>
    <w:p w14:paraId="11A0C3CD" w14:textId="77777777" w:rsidR="008A33AD" w:rsidRPr="007A17A6" w:rsidRDefault="008A33AD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</w:rPr>
      </w:pPr>
    </w:p>
    <w:p w14:paraId="1CB8B37F" w14:textId="77777777" w:rsidR="007A17A6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851"/>
        <w:jc w:val="both"/>
        <w:rPr>
          <w:b/>
          <w:sz w:val="22"/>
          <w:szCs w:val="22"/>
          <w:u w:val="single"/>
          <w:shd w:val="clear" w:color="auto" w:fill="FFFFFF"/>
        </w:rPr>
      </w:pPr>
      <w:r w:rsidRPr="007A17A6">
        <w:rPr>
          <w:b/>
          <w:sz w:val="22"/>
          <w:szCs w:val="22"/>
          <w:u w:val="single"/>
          <w:shd w:val="clear" w:color="auto" w:fill="FFFFFF"/>
        </w:rPr>
        <w:t>Przedsięwzięcia</w:t>
      </w:r>
    </w:p>
    <w:p w14:paraId="1F8065D0" w14:textId="11B30AF9" w:rsidR="009D4EB7" w:rsidRPr="007A17A6" w:rsidRDefault="009D4EB7" w:rsidP="007A17A6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851"/>
        <w:jc w:val="both"/>
        <w:rPr>
          <w:b/>
          <w:sz w:val="22"/>
          <w:szCs w:val="22"/>
          <w:u w:val="single"/>
          <w:shd w:val="clear" w:color="auto" w:fill="FFFFFF"/>
        </w:rPr>
      </w:pPr>
      <w:r w:rsidRPr="007A17A6">
        <w:rPr>
          <w:b/>
          <w:sz w:val="22"/>
          <w:szCs w:val="22"/>
          <w:u w:val="single"/>
          <w:shd w:val="clear" w:color="auto" w:fill="FFFFFF"/>
        </w:rPr>
        <w:t xml:space="preserve">    </w:t>
      </w:r>
    </w:p>
    <w:p w14:paraId="1BCEA685" w14:textId="075114E3" w:rsidR="009D4EB7" w:rsidRPr="007A17A6" w:rsidRDefault="009D4EB7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</w:rPr>
      </w:pPr>
      <w:r w:rsidRPr="007A17A6">
        <w:rPr>
          <w:rFonts w:ascii="Times New Roman" w:hAnsi="Times New Roman"/>
        </w:rPr>
        <w:t>W zakresie załącznika Nr 2 dotyczącego przedsięwzięć realizowanych w latach 20</w:t>
      </w:r>
      <w:r w:rsidR="00F743D0" w:rsidRPr="007A17A6">
        <w:rPr>
          <w:rFonts w:ascii="Times New Roman" w:hAnsi="Times New Roman"/>
        </w:rPr>
        <w:t>2</w:t>
      </w:r>
      <w:r w:rsidR="0031604D">
        <w:rPr>
          <w:rFonts w:ascii="Times New Roman" w:hAnsi="Times New Roman"/>
        </w:rPr>
        <w:t>5</w:t>
      </w:r>
      <w:r w:rsidRPr="007A17A6">
        <w:rPr>
          <w:rFonts w:ascii="Times New Roman" w:hAnsi="Times New Roman"/>
        </w:rPr>
        <w:t xml:space="preserve"> – 203</w:t>
      </w:r>
      <w:r w:rsidR="0031604D">
        <w:rPr>
          <w:rFonts w:ascii="Times New Roman" w:hAnsi="Times New Roman"/>
        </w:rPr>
        <w:t>9</w:t>
      </w:r>
      <w:r w:rsidRPr="007A17A6">
        <w:rPr>
          <w:rFonts w:ascii="Times New Roman" w:hAnsi="Times New Roman"/>
        </w:rPr>
        <w:t>:</w:t>
      </w:r>
    </w:p>
    <w:p w14:paraId="61D6FA81" w14:textId="77777777" w:rsidR="009D4EB7" w:rsidRPr="007A17A6" w:rsidRDefault="009D4EB7" w:rsidP="009D4EB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i/>
        </w:rPr>
      </w:pPr>
      <w:r w:rsidRPr="007A17A6">
        <w:rPr>
          <w:rFonts w:ascii="Times New Roman" w:hAnsi="Times New Roman"/>
        </w:rPr>
        <w:t xml:space="preserve"> </w:t>
      </w:r>
      <w:r w:rsidRPr="007A17A6">
        <w:rPr>
          <w:rFonts w:ascii="Times New Roman" w:hAnsi="Times New Roman"/>
          <w:i/>
        </w:rPr>
        <w:t>W zakresie wydatków na programy, projekty lub zadania związane z programami realizowanymi z udziałem środków, o których mowa w art. 5 ust. 1 pkt. 2 i 3 ustawy z dnia 27 sierpnia 2009 r. o finansach publicznych</w:t>
      </w:r>
    </w:p>
    <w:p w14:paraId="0F551DED" w14:textId="77777777" w:rsidR="009D4EB7" w:rsidRPr="007A17A6" w:rsidRDefault="009D4EB7" w:rsidP="009D4EB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</w:rPr>
      </w:pPr>
      <w:r w:rsidRPr="007A17A6">
        <w:rPr>
          <w:rFonts w:ascii="Times New Roman" w:hAnsi="Times New Roman"/>
          <w:i/>
          <w:u w:val="single"/>
        </w:rPr>
        <w:t>w zakresie wydatków bieżących</w:t>
      </w:r>
      <w:r w:rsidRPr="007A17A6">
        <w:rPr>
          <w:rFonts w:ascii="Times New Roman" w:hAnsi="Times New Roman"/>
        </w:rPr>
        <w:t xml:space="preserve"> –  nie wykazano zadań</w:t>
      </w:r>
    </w:p>
    <w:p w14:paraId="4F69D8A0" w14:textId="77777777" w:rsidR="009D4EB7" w:rsidRPr="007A17A6" w:rsidRDefault="009D4EB7" w:rsidP="009D4EB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</w:rPr>
      </w:pPr>
      <w:r w:rsidRPr="007A17A6">
        <w:rPr>
          <w:rFonts w:ascii="Times New Roman" w:hAnsi="Times New Roman"/>
          <w:i/>
          <w:u w:val="single"/>
        </w:rPr>
        <w:t xml:space="preserve">w zakresie wydatków majątkowych </w:t>
      </w:r>
      <w:r w:rsidRPr="007A17A6">
        <w:rPr>
          <w:rFonts w:ascii="Times New Roman" w:hAnsi="Times New Roman"/>
        </w:rPr>
        <w:t xml:space="preserve">– </w:t>
      </w:r>
      <w:r w:rsidR="004B6A8E" w:rsidRPr="007A17A6">
        <w:rPr>
          <w:rFonts w:ascii="Times New Roman" w:hAnsi="Times New Roman"/>
        </w:rPr>
        <w:t xml:space="preserve">nie wykazano zadań. </w:t>
      </w:r>
    </w:p>
    <w:p w14:paraId="2AA84F90" w14:textId="77777777" w:rsidR="009D4EB7" w:rsidRPr="007A17A6" w:rsidRDefault="009D4EB7" w:rsidP="009D4EB7">
      <w:pPr>
        <w:pStyle w:val="Akapitzlist"/>
        <w:spacing w:line="240" w:lineRule="auto"/>
        <w:ind w:left="1069"/>
        <w:jc w:val="both"/>
        <w:rPr>
          <w:rFonts w:ascii="Times New Roman" w:hAnsi="Times New Roman"/>
        </w:rPr>
      </w:pPr>
    </w:p>
    <w:p w14:paraId="16010E33" w14:textId="77777777" w:rsidR="009D4EB7" w:rsidRPr="007A17A6" w:rsidRDefault="009D4EB7" w:rsidP="009D4EB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7A17A6">
        <w:rPr>
          <w:rFonts w:ascii="Times New Roman" w:hAnsi="Times New Roman"/>
          <w:i/>
        </w:rPr>
        <w:t xml:space="preserve">W zakresie wydatków na programy, projekty lub zadania związane z umowami partnerstwa </w:t>
      </w:r>
      <w:proofErr w:type="spellStart"/>
      <w:r w:rsidRPr="007A17A6">
        <w:rPr>
          <w:rFonts w:ascii="Times New Roman" w:hAnsi="Times New Roman"/>
          <w:i/>
        </w:rPr>
        <w:t>publiczno</w:t>
      </w:r>
      <w:proofErr w:type="spellEnd"/>
      <w:r w:rsidRPr="007A17A6">
        <w:rPr>
          <w:rFonts w:ascii="Times New Roman" w:hAnsi="Times New Roman"/>
          <w:i/>
        </w:rPr>
        <w:t xml:space="preserve"> – prywatnego</w:t>
      </w:r>
      <w:r w:rsidRPr="007A17A6">
        <w:rPr>
          <w:rFonts w:ascii="Times New Roman" w:hAnsi="Times New Roman"/>
        </w:rPr>
        <w:t xml:space="preserve"> – nie wykazano zadań. </w:t>
      </w:r>
    </w:p>
    <w:p w14:paraId="418A678F" w14:textId="77777777" w:rsidR="009D4EB7" w:rsidRPr="007A17A6" w:rsidRDefault="009D4EB7" w:rsidP="009D4EB7">
      <w:pPr>
        <w:pStyle w:val="Akapitzlist"/>
        <w:spacing w:line="240" w:lineRule="auto"/>
        <w:ind w:left="709"/>
        <w:jc w:val="both"/>
        <w:rPr>
          <w:rFonts w:ascii="Times New Roman" w:hAnsi="Times New Roman"/>
        </w:rPr>
      </w:pPr>
    </w:p>
    <w:p w14:paraId="75B3B927" w14:textId="77777777" w:rsidR="009D4EB7" w:rsidRPr="007A17A6" w:rsidRDefault="009D4EB7" w:rsidP="009D4EB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7A17A6">
        <w:rPr>
          <w:rFonts w:ascii="Times New Roman" w:hAnsi="Times New Roman"/>
          <w:i/>
        </w:rPr>
        <w:t>W zakresie wydatków na programy, projekty lub zadania pozostałe</w:t>
      </w:r>
    </w:p>
    <w:p w14:paraId="0AD31611" w14:textId="77777777" w:rsidR="009D4EB7" w:rsidRPr="007A17A6" w:rsidRDefault="009D4EB7" w:rsidP="009D4EB7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</w:rPr>
      </w:pPr>
      <w:r w:rsidRPr="007A17A6">
        <w:rPr>
          <w:rFonts w:ascii="Times New Roman" w:hAnsi="Times New Roman"/>
          <w:i/>
          <w:u w:val="single"/>
        </w:rPr>
        <w:t>w zakresie wydatków bieżących</w:t>
      </w:r>
      <w:r w:rsidRPr="007A17A6">
        <w:rPr>
          <w:rFonts w:ascii="Times New Roman" w:hAnsi="Times New Roman"/>
        </w:rPr>
        <w:t xml:space="preserve"> –  wykazano zadania: </w:t>
      </w:r>
    </w:p>
    <w:p w14:paraId="5F023841" w14:textId="669988F4" w:rsidR="004B6A8E" w:rsidRPr="007A17A6" w:rsidRDefault="004B6A8E" w:rsidP="004B6A8E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</w:rPr>
      </w:pPr>
      <w:r w:rsidRPr="007A17A6">
        <w:rPr>
          <w:rFonts w:ascii="Times New Roman" w:hAnsi="Times New Roman"/>
        </w:rPr>
        <w:t>„</w:t>
      </w:r>
      <w:r w:rsidRPr="007A17A6">
        <w:rPr>
          <w:rFonts w:ascii="Times New Roman" w:hAnsi="Times New Roman"/>
          <w:i/>
        </w:rPr>
        <w:t>Ochrona powietrza - Świadczenie pobierania danych pomiarowych z sensorów mierzenia jakości powietrza</w:t>
      </w:r>
      <w:r w:rsidRPr="007A17A6">
        <w:rPr>
          <w:rFonts w:ascii="Times New Roman" w:hAnsi="Times New Roman"/>
        </w:rPr>
        <w:t xml:space="preserve"> ” limit 202</w:t>
      </w:r>
      <w:r w:rsidR="0031604D">
        <w:rPr>
          <w:rFonts w:ascii="Times New Roman" w:hAnsi="Times New Roman"/>
        </w:rPr>
        <w:t>5</w:t>
      </w:r>
      <w:r w:rsidRPr="007A17A6">
        <w:rPr>
          <w:rFonts w:ascii="Times New Roman" w:hAnsi="Times New Roman"/>
        </w:rPr>
        <w:t xml:space="preserve"> roku wynosi 2.656,80 zł; </w:t>
      </w:r>
    </w:p>
    <w:p w14:paraId="73350AA6" w14:textId="272B7226" w:rsidR="004B6A8E" w:rsidRPr="007A17A6" w:rsidRDefault="004B6A8E" w:rsidP="004B6A8E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</w:rPr>
      </w:pPr>
      <w:r w:rsidRPr="007A17A6">
        <w:rPr>
          <w:rFonts w:ascii="Times New Roman" w:hAnsi="Times New Roman"/>
        </w:rPr>
        <w:t>„</w:t>
      </w:r>
      <w:r w:rsidR="00775848" w:rsidRPr="007A17A6">
        <w:rPr>
          <w:rFonts w:ascii="Times New Roman" w:hAnsi="Times New Roman"/>
          <w:i/>
        </w:rPr>
        <w:t>Plan Zrównoważonej Mobilności – Miejski Obszar Funkcjonalny</w:t>
      </w:r>
      <w:r w:rsidRPr="007A17A6">
        <w:rPr>
          <w:rFonts w:ascii="Times New Roman" w:hAnsi="Times New Roman"/>
        </w:rPr>
        <w:t>” limit 202</w:t>
      </w:r>
      <w:r w:rsidR="0031604D">
        <w:rPr>
          <w:rFonts w:ascii="Times New Roman" w:hAnsi="Times New Roman"/>
        </w:rPr>
        <w:t>5</w:t>
      </w:r>
      <w:r w:rsidRPr="007A17A6">
        <w:rPr>
          <w:rFonts w:ascii="Times New Roman" w:hAnsi="Times New Roman"/>
        </w:rPr>
        <w:t xml:space="preserve"> roku wynosi </w:t>
      </w:r>
      <w:r w:rsidR="00775848" w:rsidRPr="007A17A6">
        <w:rPr>
          <w:rFonts w:ascii="Times New Roman" w:hAnsi="Times New Roman"/>
        </w:rPr>
        <w:t>1</w:t>
      </w:r>
      <w:r w:rsidR="0031604D">
        <w:rPr>
          <w:rFonts w:ascii="Times New Roman" w:hAnsi="Times New Roman"/>
        </w:rPr>
        <w:t>.60</w:t>
      </w:r>
      <w:r w:rsidR="00775848" w:rsidRPr="007A17A6">
        <w:rPr>
          <w:rFonts w:ascii="Times New Roman" w:hAnsi="Times New Roman"/>
        </w:rPr>
        <w:t>0</w:t>
      </w:r>
      <w:r w:rsidRPr="007A17A6">
        <w:rPr>
          <w:rFonts w:ascii="Times New Roman" w:hAnsi="Times New Roman"/>
        </w:rPr>
        <w:t xml:space="preserve">,00 zł; </w:t>
      </w:r>
    </w:p>
    <w:p w14:paraId="54E677DE" w14:textId="0D9C3448" w:rsidR="004B6A8E" w:rsidRDefault="004B6A8E" w:rsidP="004B6A8E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</w:rPr>
      </w:pPr>
      <w:r w:rsidRPr="007A17A6">
        <w:rPr>
          <w:rFonts w:ascii="Times New Roman" w:hAnsi="Times New Roman"/>
        </w:rPr>
        <w:t xml:space="preserve"> „</w:t>
      </w:r>
      <w:r w:rsidR="00775848" w:rsidRPr="007A17A6">
        <w:rPr>
          <w:rFonts w:ascii="Times New Roman" w:hAnsi="Times New Roman"/>
          <w:i/>
        </w:rPr>
        <w:t xml:space="preserve">Inny Instrument Terytorialny Subregionu Wrocławskiego – Środki na funkcjonowanie Biura Innego Instrumentu Terytorialnego Subregionu </w:t>
      </w:r>
      <w:r w:rsidR="0005505D" w:rsidRPr="007A17A6">
        <w:rPr>
          <w:rFonts w:ascii="Times New Roman" w:hAnsi="Times New Roman"/>
          <w:i/>
        </w:rPr>
        <w:t>Wrocławskiego</w:t>
      </w:r>
      <w:r w:rsidR="00775848" w:rsidRPr="007A17A6">
        <w:rPr>
          <w:rFonts w:ascii="Times New Roman" w:hAnsi="Times New Roman"/>
          <w:i/>
        </w:rPr>
        <w:t xml:space="preserve"> – Biuro IIT SW</w:t>
      </w:r>
      <w:r w:rsidR="00775848" w:rsidRPr="007A17A6">
        <w:rPr>
          <w:rFonts w:ascii="Times New Roman" w:hAnsi="Times New Roman"/>
        </w:rPr>
        <w:t xml:space="preserve">” </w:t>
      </w:r>
      <w:r w:rsidR="00654E21">
        <w:rPr>
          <w:rFonts w:ascii="Times New Roman" w:hAnsi="Times New Roman"/>
          <w:i/>
        </w:rPr>
        <w:t>–</w:t>
      </w:r>
      <w:r w:rsidRPr="007A17A6">
        <w:rPr>
          <w:rFonts w:ascii="Times New Roman" w:hAnsi="Times New Roman"/>
        </w:rPr>
        <w:t xml:space="preserve"> limit 202</w:t>
      </w:r>
      <w:r w:rsidR="0031604D">
        <w:rPr>
          <w:rFonts w:ascii="Times New Roman" w:hAnsi="Times New Roman"/>
        </w:rPr>
        <w:t>5</w:t>
      </w:r>
      <w:r w:rsidRPr="007A17A6">
        <w:rPr>
          <w:rFonts w:ascii="Times New Roman" w:hAnsi="Times New Roman"/>
        </w:rPr>
        <w:t xml:space="preserve"> roku wynosi </w:t>
      </w:r>
      <w:r w:rsidR="00775848" w:rsidRPr="007A17A6">
        <w:rPr>
          <w:rFonts w:ascii="Times New Roman" w:hAnsi="Times New Roman"/>
        </w:rPr>
        <w:t>6</w:t>
      </w:r>
      <w:r w:rsidRPr="007A17A6">
        <w:rPr>
          <w:rFonts w:ascii="Times New Roman" w:hAnsi="Times New Roman"/>
        </w:rPr>
        <w:t>.</w:t>
      </w:r>
      <w:r w:rsidR="00775848" w:rsidRPr="007A17A6">
        <w:rPr>
          <w:rFonts w:ascii="Times New Roman" w:hAnsi="Times New Roman"/>
        </w:rPr>
        <w:t>839,20</w:t>
      </w:r>
      <w:r w:rsidRPr="007A17A6">
        <w:rPr>
          <w:rFonts w:ascii="Times New Roman" w:hAnsi="Times New Roman"/>
        </w:rPr>
        <w:t xml:space="preserve"> zł; </w:t>
      </w:r>
    </w:p>
    <w:p w14:paraId="59641311" w14:textId="77777777" w:rsidR="00654E21" w:rsidRDefault="0031604D" w:rsidP="004B6A8E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</w:t>
      </w:r>
      <w:r w:rsidRPr="0031604D">
        <w:rPr>
          <w:rFonts w:ascii="Times New Roman" w:hAnsi="Times New Roman"/>
          <w:i/>
          <w:iCs/>
        </w:rPr>
        <w:t>Opracowanie MPZP”</w:t>
      </w:r>
      <w:r>
        <w:rPr>
          <w:rFonts w:ascii="Times New Roman" w:hAnsi="Times New Roman"/>
        </w:rPr>
        <w:t xml:space="preserve"> – środki na opracowanie planu ogólnego Miasta i Gminy Międzybórz” – limit</w:t>
      </w:r>
      <w:r w:rsidR="00654E21">
        <w:rPr>
          <w:rFonts w:ascii="Times New Roman" w:hAnsi="Times New Roman"/>
        </w:rPr>
        <w:t xml:space="preserve"> 2025 roku wynosi 120.000,00 zł;</w:t>
      </w:r>
    </w:p>
    <w:p w14:paraId="177B93A6" w14:textId="1C590546" w:rsidR="0031604D" w:rsidRPr="00654E21" w:rsidRDefault="00654E21" w:rsidP="004B6A8E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i/>
          <w:iCs/>
        </w:rPr>
      </w:pPr>
      <w:r w:rsidRPr="00654E21">
        <w:rPr>
          <w:rFonts w:ascii="Times New Roman" w:hAnsi="Times New Roman"/>
          <w:i/>
          <w:iCs/>
        </w:rPr>
        <w:t>„Rozświetlamy Polskę”</w:t>
      </w:r>
      <w:r w:rsidR="0031604D" w:rsidRPr="00654E21">
        <w:rPr>
          <w:rFonts w:ascii="Times New Roman" w:hAnsi="Times New Roman"/>
          <w:i/>
          <w:iCs/>
        </w:rPr>
        <w:t xml:space="preserve"> </w:t>
      </w:r>
      <w:r w:rsidRPr="00654E21">
        <w:rPr>
          <w:rFonts w:ascii="Times New Roman" w:hAnsi="Times New Roman"/>
        </w:rPr>
        <w:t>środki na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</w:rPr>
        <w:t>porozumienie – limit w 2025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</w:rPr>
        <w:t>roku wynosi 9.000,00 zł;</w:t>
      </w:r>
    </w:p>
    <w:p w14:paraId="690548F0" w14:textId="2CB3F195" w:rsidR="00654E21" w:rsidRPr="00654E21" w:rsidRDefault="00654E21" w:rsidP="004B6A8E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 xml:space="preserve">„Opłata za prowadzenie SIP” </w:t>
      </w:r>
      <w:r>
        <w:rPr>
          <w:rFonts w:ascii="Times New Roman" w:hAnsi="Times New Roman"/>
        </w:rPr>
        <w:t>środki na uiszczenie opłaty – limit w 2025 roku 4.500,00 zł;</w:t>
      </w:r>
    </w:p>
    <w:p w14:paraId="6F0802D8" w14:textId="18D0430C" w:rsidR="00654E21" w:rsidRPr="00654E21" w:rsidRDefault="00654E21" w:rsidP="004B6A8E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 xml:space="preserve">„Dzierżawa gruntu pod przystanek” </w:t>
      </w:r>
      <w:r>
        <w:rPr>
          <w:rFonts w:ascii="Times New Roman" w:hAnsi="Times New Roman"/>
        </w:rPr>
        <w:t>środki na uiszczenie opłaty za dzierżawę – limit w 2025 roku 230,00 zł.</w:t>
      </w:r>
    </w:p>
    <w:p w14:paraId="4C9E209E" w14:textId="77777777" w:rsidR="00CC5353" w:rsidRPr="00CC5353" w:rsidRDefault="009D4EB7" w:rsidP="009D4EB7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7A17A6">
        <w:rPr>
          <w:rFonts w:ascii="Times New Roman" w:hAnsi="Times New Roman"/>
          <w:i/>
          <w:u w:val="single"/>
        </w:rPr>
        <w:t>w zakresie wydatków majątkowych</w:t>
      </w:r>
      <w:r w:rsidRPr="007A17A6">
        <w:rPr>
          <w:rFonts w:ascii="Times New Roman" w:hAnsi="Times New Roman"/>
          <w:i/>
        </w:rPr>
        <w:t xml:space="preserve"> </w:t>
      </w:r>
      <w:r w:rsidRPr="007A17A6">
        <w:rPr>
          <w:rFonts w:ascii="Times New Roman" w:hAnsi="Times New Roman"/>
        </w:rPr>
        <w:t xml:space="preserve">– </w:t>
      </w:r>
      <w:r w:rsidR="004B6A8E" w:rsidRPr="007A17A6">
        <w:rPr>
          <w:rFonts w:ascii="Times New Roman" w:hAnsi="Times New Roman"/>
        </w:rPr>
        <w:t>wykazano zada</w:t>
      </w:r>
      <w:r w:rsidR="00CC5353">
        <w:rPr>
          <w:rFonts w:ascii="Times New Roman" w:hAnsi="Times New Roman"/>
        </w:rPr>
        <w:t>nia:</w:t>
      </w:r>
    </w:p>
    <w:p w14:paraId="28915957" w14:textId="3CA2D5BF" w:rsidR="009D4EB7" w:rsidRDefault="00CC5353" w:rsidP="00CC5353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>„</w:t>
      </w:r>
      <w:r w:rsidR="00DC4390" w:rsidRPr="00DC4390">
        <w:rPr>
          <w:rFonts w:ascii="Times New Roman" w:hAnsi="Times New Roman"/>
          <w:i/>
          <w:iCs/>
        </w:rPr>
        <w:t>Modernizacja infrastruktury drogowej w sołectwach Gminy Międzybórz</w:t>
      </w:r>
      <w:r w:rsidR="00DC4390" w:rsidRPr="00DC4390">
        <w:rPr>
          <w:rFonts w:ascii="Times New Roman" w:hAnsi="Times New Roman"/>
        </w:rPr>
        <w:t>”</w:t>
      </w:r>
      <w:r w:rsidR="00DC4390">
        <w:rPr>
          <w:rFonts w:ascii="Times New Roman" w:hAnsi="Times New Roman"/>
        </w:rPr>
        <w:t xml:space="preserve"> – limit w 2025 roku 7 947 422,00 zł;</w:t>
      </w:r>
    </w:p>
    <w:p w14:paraId="61309DFB" w14:textId="093B59B6" w:rsidR="00DC4390" w:rsidRDefault="00DC4390" w:rsidP="00CC5353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</w:rPr>
      </w:pPr>
      <w:r w:rsidRPr="00235353">
        <w:rPr>
          <w:rFonts w:ascii="Times New Roman" w:hAnsi="Times New Roman"/>
          <w:i/>
          <w:iCs/>
        </w:rPr>
        <w:t>„Renowacja i konserwacja pomnika nagrobnego Caroliny Sophii Eli</w:t>
      </w:r>
      <w:r w:rsidR="00235353" w:rsidRPr="00235353">
        <w:rPr>
          <w:rFonts w:ascii="Times New Roman" w:hAnsi="Times New Roman"/>
          <w:i/>
          <w:iCs/>
        </w:rPr>
        <w:t>zabeth</w:t>
      </w:r>
      <w:r w:rsidR="00235353">
        <w:rPr>
          <w:rFonts w:ascii="Times New Roman" w:hAnsi="Times New Roman"/>
        </w:rPr>
        <w:t xml:space="preserve"> </w:t>
      </w:r>
      <w:r w:rsidR="00235353" w:rsidRPr="00235353">
        <w:rPr>
          <w:rFonts w:ascii="Times New Roman" w:hAnsi="Times New Roman"/>
          <w:i/>
          <w:iCs/>
        </w:rPr>
        <w:t>Adamy</w:t>
      </w:r>
      <w:r w:rsidR="00235353">
        <w:rPr>
          <w:rFonts w:ascii="Times New Roman" w:hAnsi="Times New Roman"/>
        </w:rPr>
        <w:t>” – limit w 2025 roku 149 000,00 zł;</w:t>
      </w:r>
    </w:p>
    <w:p w14:paraId="5ECA7071" w14:textId="1C37E848" w:rsidR="00235353" w:rsidRDefault="00235353" w:rsidP="00CC5353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lastRenderedPageBreak/>
        <w:t>„</w:t>
      </w:r>
      <w:r w:rsidR="00AB29CC">
        <w:rPr>
          <w:rFonts w:ascii="Times New Roman" w:hAnsi="Times New Roman"/>
          <w:i/>
          <w:iCs/>
        </w:rPr>
        <w:t xml:space="preserve">Remont i renowacja kaplicy przedpogrzebowej na cmentarzu komunalnym w Międzyborzu” </w:t>
      </w:r>
      <w:r w:rsidR="00AB29CC">
        <w:rPr>
          <w:rFonts w:ascii="Times New Roman" w:hAnsi="Times New Roman"/>
        </w:rPr>
        <w:t>– limit w 2025 roku 348.000,00 zł;</w:t>
      </w:r>
    </w:p>
    <w:p w14:paraId="77C44E5D" w14:textId="2EFF169C" w:rsidR="00AB29CC" w:rsidRDefault="00AB29CC" w:rsidP="00CC5353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 xml:space="preserve">„Renowacja kaplicy grobowej rodziny von Wegner” </w:t>
      </w:r>
      <w:r>
        <w:rPr>
          <w:rFonts w:ascii="Times New Roman" w:hAnsi="Times New Roman"/>
        </w:rPr>
        <w:t>– limit w 2025 roku 108.000,00 zł;</w:t>
      </w:r>
    </w:p>
    <w:p w14:paraId="7A213A22" w14:textId="4EE1EB4D" w:rsidR="00AB29CC" w:rsidRDefault="00AB29CC" w:rsidP="00CC5353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„Renowacja części kościoła filialnego pw</w:t>
      </w:r>
      <w:r w:rsidRPr="00AB29CC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Św. Trójcy w Dziesławicach” – limit w 2025 roku 50.000,00 zł;</w:t>
      </w:r>
    </w:p>
    <w:p w14:paraId="2382F5BE" w14:textId="73811780" w:rsidR="00AB29CC" w:rsidRDefault="00AB29CC" w:rsidP="00CC5353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„Renowacja części kościoła ewangelicko</w:t>
      </w:r>
      <w:r w:rsidRPr="00AB29CC">
        <w:rPr>
          <w:rFonts w:ascii="Times New Roman" w:hAnsi="Times New Roman"/>
        </w:rPr>
        <w:t>-</w:t>
      </w:r>
      <w:r w:rsidRPr="00AB29CC">
        <w:rPr>
          <w:rFonts w:ascii="Times New Roman" w:hAnsi="Times New Roman"/>
          <w:i/>
          <w:iCs/>
        </w:rPr>
        <w:t>augsburskiego pw. Św. Krzyża</w:t>
      </w:r>
      <w:r>
        <w:rPr>
          <w:rFonts w:ascii="Times New Roman" w:hAnsi="Times New Roman"/>
        </w:rPr>
        <w:t>” – limit w 2025 roku 200.000,00 zł;</w:t>
      </w:r>
    </w:p>
    <w:p w14:paraId="67780EC3" w14:textId="29678193" w:rsidR="008730D1" w:rsidRPr="00654E21" w:rsidRDefault="008730D1" w:rsidP="008730D1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i/>
          <w:iCs/>
        </w:rPr>
      </w:pPr>
      <w:r w:rsidRPr="00654E21">
        <w:rPr>
          <w:rFonts w:ascii="Times New Roman" w:hAnsi="Times New Roman"/>
          <w:i/>
          <w:iCs/>
        </w:rPr>
        <w:t xml:space="preserve">„Rozświetlamy Polskę” </w:t>
      </w:r>
      <w:r>
        <w:rPr>
          <w:rFonts w:ascii="Times New Roman" w:hAnsi="Times New Roman"/>
        </w:rPr>
        <w:t>– limit w 2025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</w:rPr>
        <w:t>roku wynosi 665.000,00 zł;</w:t>
      </w:r>
    </w:p>
    <w:p w14:paraId="63111B00" w14:textId="4B957EAF" w:rsidR="00AB29CC" w:rsidRDefault="008730D1" w:rsidP="00CC5353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</w:t>
      </w:r>
      <w:r>
        <w:rPr>
          <w:rFonts w:ascii="Times New Roman" w:hAnsi="Times New Roman"/>
          <w:i/>
          <w:iCs/>
        </w:rPr>
        <w:t xml:space="preserve">Remont zewnętrznych elementów budynku Ośrodka Zdrowia w Międzyborzu” </w:t>
      </w:r>
      <w:r>
        <w:rPr>
          <w:rFonts w:ascii="Times New Roman" w:hAnsi="Times New Roman"/>
        </w:rPr>
        <w:t>– limit w 2025 roku 400.000,00 zł;</w:t>
      </w:r>
    </w:p>
    <w:p w14:paraId="7F0A97B8" w14:textId="5352BEEA" w:rsidR="008730D1" w:rsidRDefault="008730D1" w:rsidP="00CC5353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</w:t>
      </w:r>
      <w:r w:rsidRPr="008730D1">
        <w:rPr>
          <w:rFonts w:ascii="Times New Roman" w:hAnsi="Times New Roman"/>
          <w:i/>
          <w:iCs/>
        </w:rPr>
        <w:t>Modernizacja oczyszczalni ścieków w Międzyborzu</w:t>
      </w:r>
      <w:r>
        <w:rPr>
          <w:rFonts w:ascii="Times New Roman" w:hAnsi="Times New Roman"/>
        </w:rPr>
        <w:t>” – limit w 2025 roku 1.500.000,00 zł;</w:t>
      </w:r>
    </w:p>
    <w:p w14:paraId="5E99AEF7" w14:textId="2E2D99F8" w:rsidR="008730D1" w:rsidRDefault="008730D1" w:rsidP="00CC5353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</w:t>
      </w:r>
      <w:r w:rsidRPr="008730D1">
        <w:rPr>
          <w:rFonts w:ascii="Times New Roman" w:hAnsi="Times New Roman"/>
          <w:i/>
          <w:iCs/>
        </w:rPr>
        <w:t>Inspektor nadzoru inwestorskiego przy renowacjach i konserwacjach zabytków</w:t>
      </w:r>
      <w:r>
        <w:rPr>
          <w:rFonts w:ascii="Times New Roman" w:hAnsi="Times New Roman"/>
        </w:rPr>
        <w:t>” – limit w 2025 roku 30.500,00 zł;</w:t>
      </w:r>
    </w:p>
    <w:p w14:paraId="7B11602F" w14:textId="393E4553" w:rsidR="008730D1" w:rsidRDefault="008730D1" w:rsidP="00CC5353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„</w:t>
      </w:r>
      <w:r w:rsidRPr="008730D1">
        <w:rPr>
          <w:rFonts w:ascii="Times New Roman" w:hAnsi="Times New Roman"/>
          <w:i/>
          <w:iCs/>
        </w:rPr>
        <w:t>Budowa Przedszkola Publicznego „Bajka” przy Szkole Podstawowej im. Jerzego</w:t>
      </w:r>
      <w:r>
        <w:rPr>
          <w:rFonts w:ascii="Times New Roman" w:hAnsi="Times New Roman"/>
        </w:rPr>
        <w:t xml:space="preserve"> </w:t>
      </w:r>
      <w:r w:rsidRPr="008730D1">
        <w:rPr>
          <w:rFonts w:ascii="Times New Roman" w:hAnsi="Times New Roman"/>
          <w:i/>
          <w:iCs/>
        </w:rPr>
        <w:t>Badury w Międzyborzu</w:t>
      </w:r>
      <w:r>
        <w:rPr>
          <w:rFonts w:ascii="Times New Roman" w:hAnsi="Times New Roman"/>
        </w:rPr>
        <w:t>” – limit w 2025 roku 5.995.000,00 zł.</w:t>
      </w:r>
    </w:p>
    <w:p w14:paraId="23C5B65B" w14:textId="77777777" w:rsidR="000B1FFB" w:rsidRDefault="000B1FFB" w:rsidP="000B1FFB">
      <w:pPr>
        <w:jc w:val="both"/>
      </w:pPr>
    </w:p>
    <w:p w14:paraId="11CB92A1" w14:textId="77777777" w:rsidR="000B1FFB" w:rsidRPr="000B1FFB" w:rsidRDefault="000B1FFB" w:rsidP="000B1FFB">
      <w:pPr>
        <w:keepNext/>
        <w:autoSpaceDE w:val="0"/>
        <w:autoSpaceDN w:val="0"/>
        <w:adjustRightInd w:val="0"/>
        <w:spacing w:before="160" w:after="160"/>
        <w:contextualSpacing/>
        <w:rPr>
          <w:b/>
          <w:sz w:val="22"/>
          <w:szCs w:val="22"/>
        </w:rPr>
      </w:pPr>
      <w:r w:rsidRPr="000B1FFB">
        <w:rPr>
          <w:b/>
          <w:sz w:val="22"/>
          <w:szCs w:val="22"/>
        </w:rPr>
        <w:t>Informacje dodatkowe</w:t>
      </w:r>
    </w:p>
    <w:p w14:paraId="49C4F198" w14:textId="77777777" w:rsidR="000B1FFB" w:rsidRPr="000B1FFB" w:rsidRDefault="000B1FFB" w:rsidP="000B1FFB">
      <w:pPr>
        <w:autoSpaceDE w:val="0"/>
        <w:autoSpaceDN w:val="0"/>
        <w:adjustRightInd w:val="0"/>
        <w:spacing w:after="160"/>
        <w:jc w:val="both"/>
        <w:rPr>
          <w:rFonts w:ascii="Arial" w:hAnsi="Arial" w:cs="Calibri"/>
          <w:sz w:val="20"/>
        </w:rPr>
      </w:pPr>
      <w:r w:rsidRPr="000B1FFB">
        <w:rPr>
          <w:sz w:val="22"/>
          <w:szCs w:val="22"/>
        </w:rPr>
        <w:t>Wartości wykazane w pozostałych pozycjach WPF, w tym informacje uzupełniające o wybranych kategoriach finansowych (kolumna od 10.1 do 10.11) stanowią informacje uzupełniające względem pozycji opisanych powyżej. Zostały przedstawione w WPF zgodnie z obowiązującym stanem faktycznym, na podstawie zawartych umów i porozumień</w:t>
      </w:r>
      <w:r w:rsidRPr="000B1FFB">
        <w:rPr>
          <w:rFonts w:ascii="Arial" w:hAnsi="Arial" w:cs="Arial"/>
          <w:sz w:val="20"/>
        </w:rPr>
        <w:t>.</w:t>
      </w:r>
    </w:p>
    <w:p w14:paraId="158815C7" w14:textId="77777777" w:rsidR="000B1FFB" w:rsidRPr="000B1FFB" w:rsidRDefault="000B1FFB" w:rsidP="000B1FFB">
      <w:pPr>
        <w:jc w:val="both"/>
      </w:pPr>
    </w:p>
    <w:sectPr w:rsidR="000B1FFB" w:rsidRPr="000B1FFB" w:rsidSect="009B65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411" w:right="1411" w:bottom="1411" w:left="141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BAF59D" w14:textId="77777777" w:rsidR="00527918" w:rsidRDefault="00527918">
      <w:r>
        <w:separator/>
      </w:r>
    </w:p>
  </w:endnote>
  <w:endnote w:type="continuationSeparator" w:id="0">
    <w:p w14:paraId="3C7680E5" w14:textId="77777777" w:rsidR="00527918" w:rsidRDefault="00527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FC33C" w14:textId="77777777" w:rsidR="00286267" w:rsidRDefault="002862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3A117" w14:textId="773BB8FD" w:rsidR="000B5442" w:rsidRDefault="000B5442">
    <w:pPr>
      <w:pStyle w:val="Stopka"/>
      <w:jc w:val="right"/>
    </w:pPr>
  </w:p>
  <w:p w14:paraId="7617DC73" w14:textId="77777777" w:rsidR="000B5442" w:rsidRDefault="000B5442" w:rsidP="009B6589">
    <w:pPr>
      <w:pStyle w:val="Stopka"/>
      <w:ind w:right="196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A1C48" w14:textId="77777777" w:rsidR="00286267" w:rsidRDefault="002862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C9EF6C" w14:textId="77777777" w:rsidR="00527918" w:rsidRDefault="00527918">
      <w:r>
        <w:separator/>
      </w:r>
    </w:p>
  </w:footnote>
  <w:footnote w:type="continuationSeparator" w:id="0">
    <w:p w14:paraId="3C28089C" w14:textId="77777777" w:rsidR="00527918" w:rsidRDefault="00527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0F1C08" w14:textId="77777777" w:rsidR="00286267" w:rsidRDefault="002862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4A7F3" w14:textId="77777777" w:rsidR="00286267" w:rsidRDefault="0028626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8A9F4" w14:textId="77777777" w:rsidR="00286267" w:rsidRDefault="002862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E4F38"/>
    <w:multiLevelType w:val="hybridMultilevel"/>
    <w:tmpl w:val="08AE7F7A"/>
    <w:lvl w:ilvl="0" w:tplc="D766256E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116F8A"/>
    <w:multiLevelType w:val="hybridMultilevel"/>
    <w:tmpl w:val="D2CA4D60"/>
    <w:lvl w:ilvl="0" w:tplc="2506D3DA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 w15:restartNumberingAfterBreak="0">
    <w:nsid w:val="105E1E63"/>
    <w:multiLevelType w:val="hybridMultilevel"/>
    <w:tmpl w:val="ABCAFA00"/>
    <w:lvl w:ilvl="0" w:tplc="8C565E6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E2070"/>
    <w:multiLevelType w:val="hybridMultilevel"/>
    <w:tmpl w:val="24620A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546CD"/>
    <w:multiLevelType w:val="hybridMultilevel"/>
    <w:tmpl w:val="A94E8FDC"/>
    <w:lvl w:ilvl="0" w:tplc="DB4C8D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E03F2A"/>
    <w:multiLevelType w:val="hybridMultilevel"/>
    <w:tmpl w:val="D4C0486C"/>
    <w:lvl w:ilvl="0" w:tplc="04150001">
      <w:start w:val="1"/>
      <w:numFmt w:val="bullet"/>
      <w:lvlText w:val=""/>
      <w:lvlJc w:val="left"/>
      <w:pPr>
        <w:ind w:left="1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6" w15:restartNumberingAfterBreak="0">
    <w:nsid w:val="2AC80216"/>
    <w:multiLevelType w:val="hybridMultilevel"/>
    <w:tmpl w:val="7812C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07A96"/>
    <w:multiLevelType w:val="hybridMultilevel"/>
    <w:tmpl w:val="DB98DC6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36EB1D25"/>
    <w:multiLevelType w:val="hybridMultilevel"/>
    <w:tmpl w:val="4F06E8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2743D"/>
    <w:multiLevelType w:val="hybridMultilevel"/>
    <w:tmpl w:val="E6D6423A"/>
    <w:lvl w:ilvl="0" w:tplc="5792E3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4B5194"/>
    <w:multiLevelType w:val="hybridMultilevel"/>
    <w:tmpl w:val="DB2A8E78"/>
    <w:lvl w:ilvl="0" w:tplc="0415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1" w15:restartNumberingAfterBreak="0">
    <w:nsid w:val="43611F29"/>
    <w:multiLevelType w:val="hybridMultilevel"/>
    <w:tmpl w:val="1F962B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421C53"/>
    <w:multiLevelType w:val="hybridMultilevel"/>
    <w:tmpl w:val="ED52034E"/>
    <w:lvl w:ilvl="0" w:tplc="D24A007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81901A2"/>
    <w:multiLevelType w:val="hybridMultilevel"/>
    <w:tmpl w:val="333E4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ED1A43"/>
    <w:multiLevelType w:val="hybridMultilevel"/>
    <w:tmpl w:val="962EE83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7254404"/>
    <w:multiLevelType w:val="hybridMultilevel"/>
    <w:tmpl w:val="1534EB9A"/>
    <w:lvl w:ilvl="0" w:tplc="75B66AE4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2544CBE"/>
    <w:multiLevelType w:val="hybridMultilevel"/>
    <w:tmpl w:val="B7ACB31E"/>
    <w:lvl w:ilvl="0" w:tplc="675A66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84641D"/>
    <w:multiLevelType w:val="hybridMultilevel"/>
    <w:tmpl w:val="44D4E1FA"/>
    <w:lvl w:ilvl="0" w:tplc="D69800A4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60D243C"/>
    <w:multiLevelType w:val="hybridMultilevel"/>
    <w:tmpl w:val="D33ADA50"/>
    <w:lvl w:ilvl="0" w:tplc="C8FC0DA4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88C6954"/>
    <w:multiLevelType w:val="multilevel"/>
    <w:tmpl w:val="0DC21A7E"/>
    <w:lvl w:ilvl="0">
      <w:start w:val="1"/>
      <w:numFmt w:val="lowerLetter"/>
      <w:lvlText w:val="%1)"/>
      <w:lvlJc w:val="left"/>
      <w:pPr>
        <w:ind w:left="31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9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4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49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9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09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09" w:hanging="1080"/>
      </w:pPr>
      <w:rPr>
        <w:rFonts w:hint="default"/>
      </w:rPr>
    </w:lvl>
  </w:abstractNum>
  <w:abstractNum w:abstractNumId="20" w15:restartNumberingAfterBreak="0">
    <w:nsid w:val="7A7B0824"/>
    <w:multiLevelType w:val="hybridMultilevel"/>
    <w:tmpl w:val="ACF482E2"/>
    <w:lvl w:ilvl="0" w:tplc="7FEE729E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55670535">
    <w:abstractNumId w:val="16"/>
  </w:num>
  <w:num w:numId="2" w16cid:durableId="1357972524">
    <w:abstractNumId w:val="12"/>
  </w:num>
  <w:num w:numId="3" w16cid:durableId="631791721">
    <w:abstractNumId w:val="19"/>
  </w:num>
  <w:num w:numId="4" w16cid:durableId="1097559632">
    <w:abstractNumId w:val="6"/>
  </w:num>
  <w:num w:numId="5" w16cid:durableId="1962102330">
    <w:abstractNumId w:val="8"/>
  </w:num>
  <w:num w:numId="6" w16cid:durableId="1136027735">
    <w:abstractNumId w:val="20"/>
  </w:num>
  <w:num w:numId="7" w16cid:durableId="1168406110">
    <w:abstractNumId w:val="17"/>
  </w:num>
  <w:num w:numId="8" w16cid:durableId="972439643">
    <w:abstractNumId w:val="14"/>
  </w:num>
  <w:num w:numId="9" w16cid:durableId="675888940">
    <w:abstractNumId w:val="18"/>
  </w:num>
  <w:num w:numId="10" w16cid:durableId="1592161210">
    <w:abstractNumId w:val="2"/>
  </w:num>
  <w:num w:numId="11" w16cid:durableId="1790080490">
    <w:abstractNumId w:val="9"/>
  </w:num>
  <w:num w:numId="12" w16cid:durableId="1849441452">
    <w:abstractNumId w:val="4"/>
  </w:num>
  <w:num w:numId="13" w16cid:durableId="519703143">
    <w:abstractNumId w:val="5"/>
  </w:num>
  <w:num w:numId="14" w16cid:durableId="295843106">
    <w:abstractNumId w:val="1"/>
  </w:num>
  <w:num w:numId="15" w16cid:durableId="1826706251">
    <w:abstractNumId w:val="7"/>
  </w:num>
  <w:num w:numId="16" w16cid:durableId="1326207910">
    <w:abstractNumId w:val="11"/>
  </w:num>
  <w:num w:numId="17" w16cid:durableId="461727988">
    <w:abstractNumId w:val="15"/>
  </w:num>
  <w:num w:numId="18" w16cid:durableId="1109815854">
    <w:abstractNumId w:val="13"/>
  </w:num>
  <w:num w:numId="19" w16cid:durableId="853805675">
    <w:abstractNumId w:val="0"/>
  </w:num>
  <w:num w:numId="20" w16cid:durableId="1171026011">
    <w:abstractNumId w:val="3"/>
  </w:num>
  <w:num w:numId="21" w16cid:durableId="13379971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B7"/>
    <w:rsid w:val="0005505D"/>
    <w:rsid w:val="000B1FFB"/>
    <w:rsid w:val="000B5442"/>
    <w:rsid w:val="000E2E92"/>
    <w:rsid w:val="000F68F7"/>
    <w:rsid w:val="00121ABA"/>
    <w:rsid w:val="001435B8"/>
    <w:rsid w:val="00154E00"/>
    <w:rsid w:val="001F0EE8"/>
    <w:rsid w:val="001F4D8B"/>
    <w:rsid w:val="001F7B66"/>
    <w:rsid w:val="00235353"/>
    <w:rsid w:val="002775C1"/>
    <w:rsid w:val="00286267"/>
    <w:rsid w:val="00293AAB"/>
    <w:rsid w:val="002B345F"/>
    <w:rsid w:val="0031604D"/>
    <w:rsid w:val="00330487"/>
    <w:rsid w:val="00372E95"/>
    <w:rsid w:val="00395E76"/>
    <w:rsid w:val="003A6CE2"/>
    <w:rsid w:val="003D4930"/>
    <w:rsid w:val="004240B9"/>
    <w:rsid w:val="00426CF3"/>
    <w:rsid w:val="00427BA2"/>
    <w:rsid w:val="00440F75"/>
    <w:rsid w:val="004473B5"/>
    <w:rsid w:val="00481FD2"/>
    <w:rsid w:val="004A390B"/>
    <w:rsid w:val="004B6A8E"/>
    <w:rsid w:val="004D4E28"/>
    <w:rsid w:val="00527918"/>
    <w:rsid w:val="005749AF"/>
    <w:rsid w:val="005A180F"/>
    <w:rsid w:val="005B7722"/>
    <w:rsid w:val="006507CA"/>
    <w:rsid w:val="00654E21"/>
    <w:rsid w:val="00683825"/>
    <w:rsid w:val="00706CC8"/>
    <w:rsid w:val="00722AEB"/>
    <w:rsid w:val="007745CD"/>
    <w:rsid w:val="00775848"/>
    <w:rsid w:val="007A17A6"/>
    <w:rsid w:val="007B13C0"/>
    <w:rsid w:val="007D27FF"/>
    <w:rsid w:val="007D4960"/>
    <w:rsid w:val="00820618"/>
    <w:rsid w:val="008271CF"/>
    <w:rsid w:val="00827263"/>
    <w:rsid w:val="0083241A"/>
    <w:rsid w:val="00840D60"/>
    <w:rsid w:val="008730D1"/>
    <w:rsid w:val="0088108D"/>
    <w:rsid w:val="00881F36"/>
    <w:rsid w:val="00892E60"/>
    <w:rsid w:val="008A33AD"/>
    <w:rsid w:val="008B3BDA"/>
    <w:rsid w:val="008D2DFF"/>
    <w:rsid w:val="008F32C1"/>
    <w:rsid w:val="00901610"/>
    <w:rsid w:val="00925F9A"/>
    <w:rsid w:val="0095254D"/>
    <w:rsid w:val="009770CB"/>
    <w:rsid w:val="00986501"/>
    <w:rsid w:val="009B6589"/>
    <w:rsid w:val="009D4EB7"/>
    <w:rsid w:val="009D5854"/>
    <w:rsid w:val="00A0419F"/>
    <w:rsid w:val="00A516AA"/>
    <w:rsid w:val="00A80338"/>
    <w:rsid w:val="00AB0F03"/>
    <w:rsid w:val="00AB29CC"/>
    <w:rsid w:val="00B10A8D"/>
    <w:rsid w:val="00B456AF"/>
    <w:rsid w:val="00B468F1"/>
    <w:rsid w:val="00B6314A"/>
    <w:rsid w:val="00B82454"/>
    <w:rsid w:val="00B86821"/>
    <w:rsid w:val="00BC635C"/>
    <w:rsid w:val="00BD0197"/>
    <w:rsid w:val="00BD47E6"/>
    <w:rsid w:val="00BE65DC"/>
    <w:rsid w:val="00C509AD"/>
    <w:rsid w:val="00C54C23"/>
    <w:rsid w:val="00C838B2"/>
    <w:rsid w:val="00CC5353"/>
    <w:rsid w:val="00CD39D2"/>
    <w:rsid w:val="00D258B5"/>
    <w:rsid w:val="00D331FD"/>
    <w:rsid w:val="00D36FB4"/>
    <w:rsid w:val="00D4112B"/>
    <w:rsid w:val="00DB06CF"/>
    <w:rsid w:val="00DC4390"/>
    <w:rsid w:val="00E012A4"/>
    <w:rsid w:val="00E050E8"/>
    <w:rsid w:val="00EA5001"/>
    <w:rsid w:val="00ED68A1"/>
    <w:rsid w:val="00F10CC3"/>
    <w:rsid w:val="00F54A7B"/>
    <w:rsid w:val="00F743D0"/>
    <w:rsid w:val="00F76974"/>
    <w:rsid w:val="00F90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14E3E"/>
  <w15:chartTrackingRefBased/>
  <w15:docId w15:val="{53FEAC18-BB50-4052-A15D-73041152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4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D4EB7"/>
    <w:pPr>
      <w:jc w:val="both"/>
    </w:pPr>
    <w:rPr>
      <w:rFonts w:ascii="Ottawa" w:hAnsi="Ottawa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D4EB7"/>
    <w:rPr>
      <w:rFonts w:ascii="Ottawa" w:eastAsia="Times New Roman" w:hAnsi="Ottawa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D4EB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9D4E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4E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65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658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862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626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Prosty11">
    <w:name w:val="Tabela - Prosty 11"/>
    <w:basedOn w:val="Standardowy"/>
    <w:next w:val="Tabela-Prosty1"/>
    <w:uiPriority w:val="99"/>
    <w:rsid w:val="000B1FFB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ela-Prosty1">
    <w:name w:val="Table Simple 1"/>
    <w:basedOn w:val="Standardowy"/>
    <w:uiPriority w:val="99"/>
    <w:semiHidden/>
    <w:unhideWhenUsed/>
    <w:rsid w:val="000B1FFB"/>
    <w:pPr>
      <w:spacing w:after="0" w:line="240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2373</Words>
  <Characters>14241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Gmina Międzybórz</cp:lastModifiedBy>
  <cp:revision>18</cp:revision>
  <cp:lastPrinted>2024-11-14T15:12:00Z</cp:lastPrinted>
  <dcterms:created xsi:type="dcterms:W3CDTF">2023-12-21T16:45:00Z</dcterms:created>
  <dcterms:modified xsi:type="dcterms:W3CDTF">2024-11-14T17:54:00Z</dcterms:modified>
</cp:coreProperties>
</file>